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25" w:rsidRDefault="00D53C25" w:rsidP="00D53C25">
      <w:pPr>
        <w:jc w:val="right"/>
        <w:rPr>
          <w:sz w:val="28"/>
          <w:szCs w:val="34"/>
        </w:rPr>
      </w:pPr>
      <w:r>
        <w:rPr>
          <w:sz w:val="28"/>
          <w:szCs w:val="34"/>
        </w:rPr>
        <w:t>Приложение  к Постановлению Администрации</w:t>
      </w:r>
    </w:p>
    <w:p w:rsidR="00D53C25" w:rsidRDefault="00D53C25" w:rsidP="00D53C25">
      <w:pPr>
        <w:jc w:val="right"/>
        <w:rPr>
          <w:sz w:val="28"/>
          <w:szCs w:val="34"/>
        </w:rPr>
      </w:pPr>
      <w:proofErr w:type="spellStart"/>
      <w:r>
        <w:rPr>
          <w:sz w:val="28"/>
          <w:szCs w:val="34"/>
        </w:rPr>
        <w:t>Старочеркасского</w:t>
      </w:r>
      <w:proofErr w:type="spellEnd"/>
      <w:r>
        <w:rPr>
          <w:sz w:val="28"/>
          <w:szCs w:val="34"/>
        </w:rPr>
        <w:t xml:space="preserve"> сельского поселения </w:t>
      </w:r>
    </w:p>
    <w:p w:rsidR="00D53C25" w:rsidRDefault="00D53C25" w:rsidP="00D53C25">
      <w:pPr>
        <w:jc w:val="right"/>
        <w:rPr>
          <w:sz w:val="28"/>
          <w:szCs w:val="34"/>
        </w:rPr>
      </w:pPr>
      <w:r>
        <w:rPr>
          <w:sz w:val="28"/>
          <w:szCs w:val="34"/>
        </w:rPr>
        <w:t>от 03.12.2010 г. № 186</w:t>
      </w:r>
    </w:p>
    <w:p w:rsidR="00D53C25" w:rsidRDefault="00D53C25" w:rsidP="00D53C25">
      <w:pPr>
        <w:jc w:val="right"/>
        <w:rPr>
          <w:sz w:val="28"/>
          <w:szCs w:val="34"/>
        </w:rPr>
      </w:pPr>
    </w:p>
    <w:p w:rsidR="00D53C25" w:rsidRDefault="00D53C25" w:rsidP="00D53C25">
      <w:pPr>
        <w:jc w:val="center"/>
        <w:rPr>
          <w:sz w:val="28"/>
          <w:szCs w:val="34"/>
        </w:rPr>
      </w:pPr>
      <w:r w:rsidRPr="00F436E2">
        <w:rPr>
          <w:sz w:val="28"/>
          <w:szCs w:val="34"/>
        </w:rPr>
        <w:t>Переч</w:t>
      </w:r>
      <w:r>
        <w:rPr>
          <w:sz w:val="28"/>
          <w:szCs w:val="34"/>
        </w:rPr>
        <w:t>ень запланированных мероприятий на 2010 -2013 гг.</w:t>
      </w:r>
    </w:p>
    <w:tbl>
      <w:tblPr>
        <w:tblpPr w:leftFromText="180" w:rightFromText="180" w:vertAnchor="text" w:horzAnchor="margin" w:tblpXSpec="center" w:tblpY="230"/>
        <w:tblW w:w="10401" w:type="dxa"/>
        <w:tblLayout w:type="fixed"/>
        <w:tblLook w:val="0000"/>
      </w:tblPr>
      <w:tblGrid>
        <w:gridCol w:w="762"/>
        <w:gridCol w:w="2226"/>
        <w:gridCol w:w="2586"/>
        <w:gridCol w:w="1014"/>
        <w:gridCol w:w="1287"/>
        <w:gridCol w:w="1326"/>
        <w:gridCol w:w="1200"/>
      </w:tblGrid>
      <w:tr w:rsidR="00D53C25" w:rsidTr="00C35A83">
        <w:trPr>
          <w:trHeight w:hRule="exact" w:val="255"/>
        </w:trPr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ind w:left="-453" w:firstLine="453"/>
            </w:pPr>
            <w:r>
              <w:t> 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</w:rPr>
              <w:t>в т.ч.</w:t>
            </w:r>
          </w:p>
        </w:tc>
      </w:tr>
      <w:tr w:rsidR="00D53C25" w:rsidTr="00C35A83">
        <w:trPr>
          <w:trHeight w:val="276"/>
        </w:trPr>
        <w:tc>
          <w:tcPr>
            <w:tcW w:w="7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5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</w:tr>
      <w:tr w:rsidR="00D53C25" w:rsidTr="00C35A83">
        <w:trPr>
          <w:trHeight w:hRule="exact" w:val="37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Наименование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4"/>
              </w:rPr>
              <w:t>Срок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4"/>
              </w:rPr>
              <w:t>Стоимость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Областной,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</w:rPr>
              <w:t>бюджет</w:t>
            </w:r>
          </w:p>
        </w:tc>
      </w:tr>
      <w:tr w:rsidR="00D53C25" w:rsidTr="00C35A83">
        <w:trPr>
          <w:trHeight w:val="27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</w:tr>
      <w:tr w:rsidR="00D53C25" w:rsidTr="00C35A83">
        <w:trPr>
          <w:trHeight w:hRule="exact" w:val="37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2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</w:rPr>
              <w:t>объекта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4"/>
              </w:rPr>
              <w:t>работ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pacing w:val="-18"/>
              </w:rPr>
              <w:t>исполне</w:t>
            </w:r>
            <w:proofErr w:type="spellEnd"/>
            <w:r>
              <w:rPr>
                <w:color w:val="000000"/>
                <w:spacing w:val="-18"/>
              </w:rPr>
              <w:t>-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4"/>
              </w:rPr>
              <w:t>тыс. руб.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</w:rPr>
              <w:t>районный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8"/>
              </w:rPr>
              <w:t>поселения</w:t>
            </w:r>
          </w:p>
        </w:tc>
      </w:tr>
      <w:tr w:rsidR="00D53C25" w:rsidTr="00C35A83">
        <w:trPr>
          <w:trHeight w:val="27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</w:tr>
      <w:tr w:rsidR="00D53C25" w:rsidTr="00C35A83">
        <w:trPr>
          <w:trHeight w:hRule="exact" w:val="25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</w:rPr>
              <w:t>бюджет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</w:tr>
      <w:tr w:rsidR="00D53C25" w:rsidTr="00C35A83">
        <w:trPr>
          <w:trHeight w:val="27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</w:tr>
      <w:tr w:rsidR="00D53C25" w:rsidTr="00C35A83">
        <w:trPr>
          <w:trHeight w:val="27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</w:tr>
      <w:tr w:rsidR="00D53C25" w:rsidTr="00C35A83">
        <w:trPr>
          <w:trHeight w:hRule="exact" w:val="31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  <w:spacing w:val="-12"/>
              </w:rPr>
              <w:t>Содержание</w:t>
            </w:r>
          </w:p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</w:rPr>
              <w:t>автомобильных</w:t>
            </w:r>
          </w:p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  <w:spacing w:val="-3"/>
                <w:w w:val="101"/>
              </w:rPr>
              <w:t>дорог и</w:t>
            </w:r>
          </w:p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  <w:spacing w:val="-1"/>
              </w:rPr>
              <w:t>тротуаров в населенных  пунктах поселения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  <w:w w:val="113"/>
              </w:rPr>
              <w:t>2010 г.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8"/>
                <w:w w:val="105"/>
              </w:rPr>
              <w:t>848.5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249.8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5"/>
              </w:rPr>
              <w:t>598.7</w:t>
            </w:r>
          </w:p>
        </w:tc>
      </w:tr>
      <w:tr w:rsidR="00D53C25" w:rsidTr="00C35A83">
        <w:trPr>
          <w:trHeight w:val="840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2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  <w:spacing w:val="-9"/>
              </w:rPr>
              <w:t xml:space="preserve">Содержание и текущий ремонт </w:t>
            </w: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</w:tr>
      <w:tr w:rsidR="00D53C25" w:rsidTr="00C35A83">
        <w:trPr>
          <w:trHeight w:hRule="exact" w:val="31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  <w:spacing w:val="-3"/>
                <w:w w:val="103"/>
              </w:rPr>
              <w:t>в том числе: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2011 г.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  <w:w w:val="101"/>
              </w:rPr>
              <w:t>1023,7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8"/>
              </w:rPr>
              <w:t>1023,7</w:t>
            </w:r>
          </w:p>
        </w:tc>
      </w:tr>
      <w:tr w:rsidR="00D53C25" w:rsidTr="00C35A83">
        <w:trPr>
          <w:trHeight w:val="315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</w:tr>
      <w:tr w:rsidR="00D53C25" w:rsidTr="00C35A83">
        <w:trPr>
          <w:trHeight w:hRule="exact" w:val="31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3"/>
                <w:w w:val="104"/>
              </w:rPr>
              <w:t>2012 г.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2"/>
                <w:w w:val="105"/>
              </w:rPr>
              <w:t>1099,5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8"/>
              </w:rPr>
              <w:t>1099,5</w:t>
            </w:r>
          </w:p>
        </w:tc>
      </w:tr>
      <w:tr w:rsidR="00D53C25" w:rsidTr="00C35A83">
        <w:trPr>
          <w:trHeight w:val="315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</w:tr>
      <w:tr w:rsidR="00D53C25" w:rsidTr="00C35A83">
        <w:trPr>
          <w:trHeight w:hRule="exact" w:val="795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2013 г.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1167.6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1167.6</w:t>
            </w:r>
          </w:p>
        </w:tc>
      </w:tr>
      <w:tr w:rsidR="00D53C25" w:rsidTr="00C35A83">
        <w:trPr>
          <w:trHeight w:hRule="exact" w:val="1665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12"/>
              </w:rPr>
              <w:t xml:space="preserve">1 . Зимнее содержание дорог (уборка  снега и россыпь </w:t>
            </w:r>
            <w:proofErr w:type="spellStart"/>
            <w:r>
              <w:rPr>
                <w:color w:val="000000"/>
                <w:spacing w:val="-12"/>
              </w:rPr>
              <w:t>противогололедных</w:t>
            </w:r>
            <w:proofErr w:type="spellEnd"/>
            <w:r>
              <w:rPr>
                <w:color w:val="000000"/>
                <w:spacing w:val="-12"/>
              </w:rPr>
              <w:t xml:space="preserve"> материалов)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  <w:w w:val="113"/>
              </w:rPr>
              <w:t>2010г.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199.7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199.7</w:t>
            </w:r>
          </w:p>
        </w:tc>
      </w:tr>
      <w:tr w:rsidR="00D53C25" w:rsidTr="00C35A83">
        <w:trPr>
          <w:trHeight w:hRule="exact" w:val="25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2011 г.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300,0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8"/>
              </w:rPr>
              <w:t>300,0</w:t>
            </w:r>
          </w:p>
        </w:tc>
      </w:tr>
      <w:tr w:rsidR="00D53C25" w:rsidTr="00C35A83">
        <w:trPr>
          <w:trHeight w:val="27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</w:tr>
      <w:tr w:rsidR="00D53C25" w:rsidTr="00C35A83">
        <w:trPr>
          <w:trHeight w:hRule="exact" w:val="25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  <w:w w:val="113"/>
              </w:rPr>
              <w:t>2012 г.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310,0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9"/>
              </w:rPr>
              <w:t>310,0</w:t>
            </w:r>
          </w:p>
        </w:tc>
      </w:tr>
      <w:tr w:rsidR="00D53C25" w:rsidTr="00C35A83">
        <w:trPr>
          <w:trHeight w:val="27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</w:tr>
      <w:tr w:rsidR="00D53C25" w:rsidTr="00C35A83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320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D53C25" w:rsidTr="00C35A83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53C25" w:rsidTr="00C35A83">
        <w:trPr>
          <w:trHeight w:hRule="exact" w:val="25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right"/>
            </w:pPr>
            <w:r>
              <w:t>1.2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  <w:spacing w:val="-8"/>
              </w:rPr>
              <w:t>2. Покос травы вдоль обочин дорог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  <w:w w:val="113"/>
              </w:rPr>
              <w:t>2010г.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Pr="005374BA" w:rsidRDefault="00D53C25" w:rsidP="00C35A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99.9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99.9</w:t>
            </w:r>
          </w:p>
        </w:tc>
      </w:tr>
      <w:tr w:rsidR="00D53C25" w:rsidTr="00C35A83">
        <w:trPr>
          <w:trHeight w:val="27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</w:tr>
      <w:tr w:rsidR="00D53C25" w:rsidTr="00C35A83">
        <w:trPr>
          <w:trHeight w:hRule="exact" w:val="25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2011 г.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100,0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100,0</w:t>
            </w:r>
          </w:p>
        </w:tc>
      </w:tr>
      <w:tr w:rsidR="00D53C25" w:rsidTr="00C35A83">
        <w:trPr>
          <w:trHeight w:val="27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</w:tr>
      <w:tr w:rsidR="00D53C25" w:rsidTr="00C35A83">
        <w:trPr>
          <w:trHeight w:hRule="exact" w:val="25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  <w:w w:val="113"/>
              </w:rPr>
              <w:t>2012 г.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100,0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100,0</w:t>
            </w:r>
          </w:p>
        </w:tc>
      </w:tr>
      <w:tr w:rsidR="00D53C25" w:rsidTr="00C35A83">
        <w:trPr>
          <w:trHeight w:val="27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</w:tr>
      <w:tr w:rsidR="00D53C25" w:rsidTr="00C35A83">
        <w:trPr>
          <w:trHeight w:val="27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</w:tr>
      <w:tr w:rsidR="00D53C25" w:rsidTr="00C35A83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100</w:t>
            </w:r>
          </w:p>
        </w:tc>
      </w:tr>
      <w:tr w:rsidR="00D53C25" w:rsidTr="00C35A83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</w:tr>
      <w:tr w:rsidR="00D53C25" w:rsidTr="00C35A83">
        <w:trPr>
          <w:trHeight w:hRule="exact" w:val="1560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right"/>
            </w:pPr>
            <w:r>
              <w:lastRenderedPageBreak/>
              <w:t>1.3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  <w:spacing w:val="-1"/>
                <w:w w:val="102"/>
              </w:rPr>
              <w:t>3. Текущий ремонт асфальтированных и грунтовых дорог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  <w:w w:val="113"/>
              </w:rPr>
              <w:t>2010г.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Pr="005374BA" w:rsidRDefault="00D53C25" w:rsidP="00C35A83">
            <w:pPr>
              <w:jc w:val="center"/>
              <w:rPr>
                <w:lang w:val="en-US"/>
              </w:rPr>
            </w:pPr>
            <w:r>
              <w:t>299.</w:t>
            </w:r>
            <w:r>
              <w:rPr>
                <w:lang w:val="en-US"/>
              </w:rPr>
              <w:t>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Pr="005374BA" w:rsidRDefault="00D53C25" w:rsidP="00C35A83">
            <w:pPr>
              <w:jc w:val="center"/>
              <w:rPr>
                <w:lang w:val="en-US"/>
              </w:rPr>
            </w:pPr>
            <w:r>
              <w:t>299.</w:t>
            </w:r>
            <w:r>
              <w:rPr>
                <w:lang w:val="en-US"/>
              </w:rPr>
              <w:t>1</w:t>
            </w:r>
          </w:p>
        </w:tc>
      </w:tr>
      <w:tr w:rsidR="00D53C25" w:rsidTr="00C35A83">
        <w:trPr>
          <w:trHeight w:val="27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</w:tr>
      <w:tr w:rsidR="00D53C25" w:rsidTr="00C35A83">
        <w:trPr>
          <w:trHeight w:hRule="exact" w:val="25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2011 г.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623,7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623,7</w:t>
            </w:r>
          </w:p>
        </w:tc>
      </w:tr>
      <w:tr w:rsidR="00D53C25" w:rsidTr="00C35A83">
        <w:trPr>
          <w:trHeight w:val="27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</w:tr>
      <w:tr w:rsidR="00D53C25" w:rsidTr="00C35A83">
        <w:trPr>
          <w:trHeight w:hRule="exact" w:val="25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  <w:w w:val="113"/>
              </w:rPr>
              <w:t>2012 г.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689,5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689,5</w:t>
            </w:r>
          </w:p>
        </w:tc>
      </w:tr>
      <w:tr w:rsidR="00D53C25" w:rsidTr="00C35A83">
        <w:trPr>
          <w:trHeight w:val="27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</w:tr>
      <w:tr w:rsidR="00D53C25" w:rsidTr="00C35A83">
        <w:trPr>
          <w:trHeight w:hRule="exact" w:val="25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2013 г.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747.6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747.6</w:t>
            </w:r>
          </w:p>
        </w:tc>
      </w:tr>
      <w:tr w:rsidR="00D53C25" w:rsidTr="00C35A83">
        <w:trPr>
          <w:trHeight w:val="27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</w:tr>
      <w:tr w:rsidR="00D53C25" w:rsidTr="00C35A83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right"/>
            </w:pPr>
            <w:r>
              <w:t>1.4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4.Устройство временной парковки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2010г.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Pr="005374BA" w:rsidRDefault="00D53C25" w:rsidP="00C35A83">
            <w:pPr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249.8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249.8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</w:tr>
      <w:tr w:rsidR="00D53C25" w:rsidTr="00C35A83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</w:tr>
      <w:tr w:rsidR="00D53C25" w:rsidTr="00C35A83">
        <w:trPr>
          <w:trHeight w:val="3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</w:tr>
      <w:tr w:rsidR="00D53C25" w:rsidTr="00C35A83">
        <w:trPr>
          <w:trHeight w:val="5674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  <w:spacing w:val="-12"/>
              </w:rPr>
              <w:t>Населенные</w:t>
            </w:r>
          </w:p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  <w:spacing w:val="-13"/>
              </w:rPr>
              <w:t>пункты поселения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53C25" w:rsidRDefault="00D53C25" w:rsidP="00C35A83">
            <w:r>
              <w:t>Озеленение (выкашивание травы в парке, устройство цветников, спил сухих деревьев, организация и проведение общественных работ* и др.)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2010г.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6"/>
              </w:rPr>
              <w:t>536.6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6"/>
              </w:rPr>
              <w:t>536.6</w:t>
            </w:r>
          </w:p>
        </w:tc>
      </w:tr>
      <w:tr w:rsidR="00D53C25" w:rsidTr="00C35A83">
        <w:trPr>
          <w:trHeight w:val="980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5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53C25" w:rsidRDefault="00D53C25" w:rsidP="00C35A83"/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2011г.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Pr="00F259A1" w:rsidRDefault="00D53C25" w:rsidP="00C35A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pacing w:val="-16"/>
              </w:rPr>
              <w:t>1201,</w:t>
            </w:r>
            <w:r>
              <w:rPr>
                <w:color w:val="000000"/>
                <w:spacing w:val="-16"/>
                <w:lang w:val="en-US"/>
              </w:rPr>
              <w:t>2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Pr="00F259A1" w:rsidRDefault="00D53C25" w:rsidP="00C35A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pacing w:val="-16"/>
              </w:rPr>
              <w:t>1201,</w:t>
            </w:r>
            <w:r>
              <w:rPr>
                <w:color w:val="000000"/>
                <w:spacing w:val="-16"/>
                <w:lang w:val="en-US"/>
              </w:rPr>
              <w:t>2</w:t>
            </w:r>
          </w:p>
        </w:tc>
      </w:tr>
      <w:tr w:rsidR="00D53C25" w:rsidTr="00C35A83">
        <w:trPr>
          <w:trHeight w:hRule="exact" w:val="25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53C25" w:rsidRDefault="00D53C25" w:rsidP="00C35A83"/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2012г.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4"/>
              </w:rPr>
              <w:t>1290,0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1"/>
              </w:rPr>
              <w:t>1290,0</w:t>
            </w:r>
          </w:p>
        </w:tc>
      </w:tr>
      <w:tr w:rsidR="00D53C25" w:rsidTr="00C35A83">
        <w:trPr>
          <w:trHeight w:val="27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5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53C25" w:rsidRDefault="00D53C25" w:rsidP="00C35A83"/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</w:tr>
      <w:tr w:rsidR="00D53C25" w:rsidTr="00C35A83">
        <w:trPr>
          <w:trHeight w:val="3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2013г.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1370</w:t>
            </w:r>
          </w:p>
        </w:tc>
      </w:tr>
      <w:tr w:rsidR="00D53C25" w:rsidTr="00C35A83">
        <w:trPr>
          <w:trHeight w:hRule="exact" w:val="31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  <w:spacing w:val="-13"/>
              </w:rPr>
              <w:t>Населенные</w:t>
            </w:r>
          </w:p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  <w:spacing w:val="-14"/>
              </w:rPr>
              <w:t>пункты  поселения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  <w:spacing w:val="-9"/>
              </w:rPr>
              <w:t>Обслуживание сетей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2010г.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4"/>
                <w:w w:val="101"/>
              </w:rPr>
              <w:t>1422.2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5"/>
              </w:rPr>
              <w:t>1178.6</w:t>
            </w:r>
          </w:p>
        </w:tc>
      </w:tr>
      <w:tr w:rsidR="00D53C25" w:rsidTr="00C35A83">
        <w:trPr>
          <w:trHeight w:val="945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  <w:w w:val="101"/>
              </w:rPr>
              <w:t>уличного освещения (в том числе коммунальные услуги)</w:t>
            </w: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</w:tr>
      <w:tr w:rsidR="00D53C25" w:rsidTr="00C35A83">
        <w:trPr>
          <w:trHeight w:hRule="exact" w:val="630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25" w:rsidRDefault="00D53C25" w:rsidP="00C35A83"/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2011 г.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8"/>
              </w:rPr>
              <w:t>1854,7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8"/>
              </w:rPr>
              <w:t>1854,7</w:t>
            </w:r>
          </w:p>
        </w:tc>
      </w:tr>
      <w:tr w:rsidR="00D53C25" w:rsidTr="00C35A83">
        <w:trPr>
          <w:trHeight w:val="315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25" w:rsidRDefault="00D53C25" w:rsidP="00C35A83"/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</w:tr>
      <w:tr w:rsidR="00D53C25" w:rsidTr="00C35A83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25" w:rsidRDefault="00D53C25" w:rsidP="00C35A83"/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3"/>
                <w:w w:val="104"/>
              </w:rPr>
              <w:t>2012г.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2"/>
              </w:rPr>
              <w:t>1991,9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7"/>
              </w:rPr>
              <w:t>1991,9</w:t>
            </w:r>
          </w:p>
        </w:tc>
      </w:tr>
      <w:tr w:rsidR="00D53C25" w:rsidTr="00C35A83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25" w:rsidRDefault="00D53C25" w:rsidP="00C35A83"/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</w:tr>
      <w:tr w:rsidR="00D53C25" w:rsidTr="00C35A83">
        <w:trPr>
          <w:trHeight w:hRule="exact" w:val="25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25" w:rsidRDefault="00D53C25" w:rsidP="00C35A8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25" w:rsidRDefault="00D53C25" w:rsidP="00C35A8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2013г.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25" w:rsidRDefault="00D53C25" w:rsidP="00C35A8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2115.5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25" w:rsidRDefault="00D53C25" w:rsidP="00C35A8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2115.5</w:t>
            </w:r>
          </w:p>
        </w:tc>
      </w:tr>
      <w:tr w:rsidR="00D53C25" w:rsidTr="00C35A83">
        <w:trPr>
          <w:trHeight w:val="270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53C25" w:rsidRDefault="00D53C25" w:rsidP="00C35A8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25" w:rsidRDefault="00D53C25" w:rsidP="00C35A8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25" w:rsidRDefault="00D53C25" w:rsidP="00C35A8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25" w:rsidRDefault="00D53C25" w:rsidP="00C35A8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53C25" w:rsidTr="00C35A83">
        <w:trPr>
          <w:trHeight w:hRule="exact" w:val="31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</w:rPr>
              <w:t>Населенные</w:t>
            </w:r>
          </w:p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  <w:spacing w:val="-14"/>
              </w:rPr>
              <w:t>пункты  поселения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  <w:w w:val="101"/>
              </w:rPr>
              <w:t xml:space="preserve">Прочие мероприятия </w:t>
            </w:r>
            <w:proofErr w:type="gramStart"/>
            <w:r>
              <w:rPr>
                <w:color w:val="000000"/>
                <w:w w:val="101"/>
              </w:rPr>
              <w:t>по</w:t>
            </w:r>
            <w:proofErr w:type="gramEnd"/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2010г.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5"/>
              </w:rPr>
              <w:t>177.3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8"/>
              </w:rPr>
              <w:t>177.3</w:t>
            </w:r>
          </w:p>
        </w:tc>
      </w:tr>
      <w:tr w:rsidR="00D53C25" w:rsidTr="00C35A83">
        <w:trPr>
          <w:trHeight w:val="1575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  <w:spacing w:val="-9"/>
              </w:rPr>
              <w:t>благоустройству (уборка несанкционированных свалок, уборка территории от бродячих собак)</w:t>
            </w: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</w:tr>
      <w:tr w:rsidR="00D53C25" w:rsidTr="00C35A83">
        <w:trPr>
          <w:trHeight w:hRule="exact" w:val="630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25" w:rsidRDefault="00D53C25" w:rsidP="00C35A83"/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>2011г.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1"/>
              </w:rPr>
              <w:t>359,3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5"/>
              </w:rPr>
              <w:t>359,3</w:t>
            </w:r>
          </w:p>
        </w:tc>
      </w:tr>
      <w:tr w:rsidR="00D53C25" w:rsidTr="00C35A83">
        <w:trPr>
          <w:trHeight w:val="315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25" w:rsidRDefault="00D53C25" w:rsidP="00C35A83"/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</w:tr>
      <w:tr w:rsidR="00D53C25" w:rsidTr="00C35A83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25" w:rsidRDefault="00D53C25" w:rsidP="00C35A83"/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>2012г.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3"/>
              </w:rPr>
              <w:t>386,0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3"/>
              </w:rPr>
              <w:t>386,0</w:t>
            </w:r>
          </w:p>
        </w:tc>
      </w:tr>
      <w:tr w:rsidR="00D53C25" w:rsidTr="00C35A83">
        <w:trPr>
          <w:trHeight w:hRule="exact" w:val="25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25" w:rsidRDefault="00D53C25" w:rsidP="00C35A8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</w:pPr>
            <w: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</w:p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409.8</w:t>
            </w:r>
          </w:p>
        </w:tc>
      </w:tr>
      <w:tr w:rsidR="00D53C25" w:rsidTr="00C35A83">
        <w:trPr>
          <w:trHeight w:val="255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25" w:rsidRDefault="00D53C25" w:rsidP="00C35A8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2013г.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3C25" w:rsidRDefault="00D53C25" w:rsidP="00C35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409.8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</w:tr>
      <w:tr w:rsidR="00D53C25" w:rsidTr="00C35A83">
        <w:trPr>
          <w:trHeight w:val="270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53C25" w:rsidRDefault="00D53C25" w:rsidP="00C35A8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25" w:rsidRDefault="00D53C25" w:rsidP="00C35A8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25" w:rsidRDefault="00D53C25" w:rsidP="00C35A8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/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C25" w:rsidRDefault="00D53C25" w:rsidP="00C35A83">
            <w:pPr>
              <w:rPr>
                <w:color w:val="000000"/>
              </w:rPr>
            </w:pPr>
          </w:p>
        </w:tc>
      </w:tr>
    </w:tbl>
    <w:p w:rsidR="00D53C25" w:rsidRDefault="00D53C25" w:rsidP="00D53C25">
      <w:pPr>
        <w:jc w:val="center"/>
        <w:rPr>
          <w:sz w:val="28"/>
          <w:szCs w:val="34"/>
        </w:rPr>
      </w:pPr>
    </w:p>
    <w:p w:rsidR="00D53C25" w:rsidRDefault="00D53C25" w:rsidP="00D53C25">
      <w:pPr>
        <w:jc w:val="center"/>
        <w:rPr>
          <w:sz w:val="28"/>
          <w:szCs w:val="34"/>
        </w:rPr>
      </w:pPr>
    </w:p>
    <w:p w:rsidR="00D53C25" w:rsidRDefault="00D53C25" w:rsidP="00D53C25">
      <w:pPr>
        <w:jc w:val="center"/>
        <w:rPr>
          <w:sz w:val="28"/>
          <w:szCs w:val="34"/>
        </w:rPr>
      </w:pPr>
    </w:p>
    <w:p w:rsidR="00D53C25" w:rsidRDefault="00D53C25" w:rsidP="00D53C25">
      <w:pPr>
        <w:jc w:val="center"/>
      </w:pPr>
    </w:p>
    <w:p w:rsidR="00D53C25" w:rsidRDefault="00D53C25" w:rsidP="00D53C25">
      <w:pPr>
        <w:shd w:val="clear" w:color="auto" w:fill="FFFFFF"/>
        <w:tabs>
          <w:tab w:val="left" w:pos="0"/>
        </w:tabs>
        <w:spacing w:before="7" w:line="274" w:lineRule="exact"/>
        <w:ind w:right="5"/>
        <w:jc w:val="both"/>
      </w:pPr>
      <w:r>
        <w:rPr>
          <w:color w:val="000000"/>
          <w:spacing w:val="-3"/>
          <w:sz w:val="25"/>
          <w:szCs w:val="25"/>
        </w:rPr>
        <w:t xml:space="preserve">* Организация и проведение общественных работ, а так же организация временной </w:t>
      </w:r>
      <w:r>
        <w:rPr>
          <w:color w:val="000000"/>
          <w:spacing w:val="-7"/>
          <w:sz w:val="25"/>
          <w:szCs w:val="25"/>
        </w:rPr>
        <w:t xml:space="preserve">занятости подростков считается одним из важных направлений деятельности в сфере </w:t>
      </w:r>
      <w:r>
        <w:rPr>
          <w:color w:val="000000"/>
          <w:sz w:val="25"/>
          <w:szCs w:val="25"/>
        </w:rPr>
        <w:t xml:space="preserve">социальной поддержки граждан ищущих работу. Оплата труда устанавливается не ниже </w:t>
      </w:r>
      <w:r>
        <w:rPr>
          <w:color w:val="000000"/>
          <w:spacing w:val="-6"/>
          <w:sz w:val="25"/>
          <w:szCs w:val="25"/>
        </w:rPr>
        <w:t xml:space="preserve">минимального </w:t>
      </w:r>
      <w:proofErr w:type="gramStart"/>
      <w:r>
        <w:rPr>
          <w:color w:val="000000"/>
          <w:spacing w:val="-6"/>
          <w:sz w:val="25"/>
          <w:szCs w:val="25"/>
        </w:rPr>
        <w:t>размера оплаты труда</w:t>
      </w:r>
      <w:proofErr w:type="gramEnd"/>
      <w:r>
        <w:rPr>
          <w:color w:val="000000"/>
          <w:spacing w:val="-6"/>
          <w:sz w:val="25"/>
          <w:szCs w:val="25"/>
        </w:rPr>
        <w:t xml:space="preserve">. Прием граждан на общественные работы и организацию временной занятости подростков осуществляется совместно с Государственным учреждением </w:t>
      </w:r>
      <w:r>
        <w:rPr>
          <w:color w:val="000000"/>
          <w:spacing w:val="-8"/>
          <w:sz w:val="25"/>
          <w:szCs w:val="25"/>
        </w:rPr>
        <w:t xml:space="preserve">Центр занятости </w:t>
      </w:r>
      <w:proofErr w:type="spellStart"/>
      <w:r>
        <w:rPr>
          <w:color w:val="000000"/>
          <w:spacing w:val="-8"/>
          <w:sz w:val="25"/>
          <w:szCs w:val="25"/>
        </w:rPr>
        <w:t>Аксайского</w:t>
      </w:r>
      <w:proofErr w:type="spellEnd"/>
      <w:r>
        <w:rPr>
          <w:color w:val="000000"/>
          <w:spacing w:val="-8"/>
          <w:sz w:val="25"/>
          <w:szCs w:val="25"/>
        </w:rPr>
        <w:t xml:space="preserve"> района (ГУ ЦЗН </w:t>
      </w:r>
      <w:proofErr w:type="spellStart"/>
      <w:r>
        <w:rPr>
          <w:color w:val="000000"/>
          <w:spacing w:val="-8"/>
          <w:sz w:val="25"/>
          <w:szCs w:val="25"/>
        </w:rPr>
        <w:t>Аксайского</w:t>
      </w:r>
      <w:proofErr w:type="spellEnd"/>
      <w:r>
        <w:rPr>
          <w:color w:val="000000"/>
          <w:spacing w:val="-8"/>
          <w:sz w:val="25"/>
          <w:szCs w:val="25"/>
        </w:rPr>
        <w:t xml:space="preserve"> района).</w:t>
      </w:r>
    </w:p>
    <w:p w:rsidR="00D53C25" w:rsidRPr="00307002" w:rsidRDefault="00D53C25" w:rsidP="00D53C25"/>
    <w:p w:rsidR="00D53C25" w:rsidRDefault="00D53C25" w:rsidP="00D53C25">
      <w:pPr>
        <w:jc w:val="center"/>
      </w:pPr>
    </w:p>
    <w:p w:rsidR="00D53C25" w:rsidRDefault="00D53C25" w:rsidP="00D53C25"/>
    <w:p w:rsidR="00D53C25" w:rsidRDefault="00D53C25" w:rsidP="00D53C25">
      <w:r>
        <w:t xml:space="preserve"> </w:t>
      </w:r>
    </w:p>
    <w:p w:rsidR="00D53C25" w:rsidRDefault="00D53C25" w:rsidP="00D53C25">
      <w:pPr>
        <w:jc w:val="center"/>
      </w:pPr>
    </w:p>
    <w:p w:rsidR="00D53C25" w:rsidRDefault="00D53C25" w:rsidP="00D53C25">
      <w:pPr>
        <w:jc w:val="center"/>
      </w:pPr>
    </w:p>
    <w:p w:rsidR="00D53C25" w:rsidRDefault="00D53C25" w:rsidP="00D53C25">
      <w:pPr>
        <w:jc w:val="center"/>
      </w:pPr>
    </w:p>
    <w:p w:rsidR="00D53C25" w:rsidRDefault="00D53C25" w:rsidP="00D53C25">
      <w:pPr>
        <w:jc w:val="center"/>
      </w:pPr>
    </w:p>
    <w:p w:rsidR="00B75E98" w:rsidRDefault="00D53C25"/>
    <w:sectPr w:rsidR="00B7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3C25"/>
    <w:rsid w:val="00030C21"/>
    <w:rsid w:val="00344C42"/>
    <w:rsid w:val="004D1DA0"/>
    <w:rsid w:val="00D53C25"/>
    <w:rsid w:val="00DF4394"/>
    <w:rsid w:val="00E9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2017-04-17T04:35:00Z</dcterms:created>
  <dcterms:modified xsi:type="dcterms:W3CDTF">2017-04-17T04:35:00Z</dcterms:modified>
</cp:coreProperties>
</file>