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5F" w:rsidRDefault="009D5CE5" w:rsidP="009D5CE5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t>ПРОЕКТ</w:t>
      </w:r>
    </w:p>
    <w:p w:rsidR="00145A5F" w:rsidRPr="00145A5F" w:rsidRDefault="00145A5F" w:rsidP="00145A5F">
      <w:pPr>
        <w:jc w:val="center"/>
        <w:rPr>
          <w:bCs/>
          <w:color w:val="000000" w:themeColor="text1"/>
          <w:sz w:val="28"/>
          <w:szCs w:val="28"/>
        </w:rPr>
      </w:pPr>
    </w:p>
    <w:p w:rsidR="004654A1" w:rsidRPr="00540337" w:rsidRDefault="00540337" w:rsidP="00E94843">
      <w:pPr>
        <w:ind w:right="283"/>
        <w:jc w:val="center"/>
        <w:rPr>
          <w:bCs/>
          <w:color w:val="000000" w:themeColor="text1"/>
          <w:sz w:val="20"/>
          <w:szCs w:val="20"/>
        </w:rPr>
      </w:pPr>
      <w:r w:rsidRPr="00540337">
        <w:rPr>
          <w:bCs/>
          <w:color w:val="000000" w:themeColor="text1"/>
          <w:sz w:val="28"/>
          <w:szCs w:val="28"/>
        </w:rPr>
        <w:t>АДМИНИСТРАЦИЯ СТАРОЧЕРКАССКОГО СЕЛЬСКОГО ПОСЕЛЕНИЯ</w:t>
      </w:r>
    </w:p>
    <w:p w:rsidR="004654A1" w:rsidRDefault="004654A1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94843" w:rsidRDefault="00E94843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6327D2" w:rsidRPr="00145A5F" w:rsidRDefault="00494DD5" w:rsidP="00145A5F">
      <w:pPr>
        <w:ind w:right="283"/>
        <w:rPr>
          <w:b/>
          <w:bCs/>
          <w:color w:val="000000" w:themeColor="text1"/>
          <w:sz w:val="28"/>
          <w:szCs w:val="28"/>
          <w:u w:val="single"/>
        </w:rPr>
      </w:pPr>
      <w:r w:rsidRPr="00145A5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94843">
        <w:rPr>
          <w:color w:val="000000" w:themeColor="text1"/>
          <w:sz w:val="28"/>
          <w:szCs w:val="28"/>
        </w:rPr>
        <w:tab/>
        <w:t xml:space="preserve">                       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145A5F">
        <w:rPr>
          <w:color w:val="000000" w:themeColor="text1"/>
          <w:sz w:val="28"/>
          <w:szCs w:val="28"/>
        </w:rPr>
        <w:t xml:space="preserve">          </w:t>
      </w:r>
      <w:r w:rsidR="004654A1">
        <w:rPr>
          <w:color w:val="000000" w:themeColor="text1"/>
          <w:sz w:val="28"/>
          <w:szCs w:val="28"/>
        </w:rPr>
        <w:tab/>
      </w:r>
      <w:r w:rsidR="009D5CE5">
        <w:rPr>
          <w:color w:val="000000" w:themeColor="text1"/>
          <w:sz w:val="28"/>
          <w:szCs w:val="28"/>
          <w:u w:val="single"/>
        </w:rPr>
        <w:t>№</w:t>
      </w:r>
    </w:p>
    <w:p w:rsidR="00494DD5" w:rsidRPr="00540337" w:rsidRDefault="00540337" w:rsidP="00E94843">
      <w:pPr>
        <w:ind w:right="283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540337">
        <w:rPr>
          <w:bCs/>
          <w:color w:val="000000" w:themeColor="text1"/>
          <w:sz w:val="28"/>
          <w:szCs w:val="28"/>
        </w:rPr>
        <w:t>ст-ца</w:t>
      </w:r>
      <w:proofErr w:type="spellEnd"/>
      <w:r w:rsidRPr="0054033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40337">
        <w:rPr>
          <w:bCs/>
          <w:color w:val="000000" w:themeColor="text1"/>
          <w:sz w:val="28"/>
          <w:szCs w:val="28"/>
        </w:rPr>
        <w:t>Старочеркасская</w:t>
      </w:r>
      <w:proofErr w:type="spellEnd"/>
    </w:p>
    <w:p w:rsidR="00540337" w:rsidRDefault="00540337" w:rsidP="00E94843">
      <w:pPr>
        <w:ind w:right="283"/>
        <w:jc w:val="both"/>
        <w:rPr>
          <w:bCs/>
          <w:color w:val="000000" w:themeColor="text1"/>
          <w:sz w:val="28"/>
          <w:szCs w:val="28"/>
        </w:rPr>
      </w:pPr>
    </w:p>
    <w:p w:rsidR="004654A1" w:rsidRPr="004654A1" w:rsidRDefault="00494DD5" w:rsidP="00E94843">
      <w:pPr>
        <w:ind w:right="5670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94843">
        <w:rPr>
          <w:bCs/>
          <w:color w:val="000000"/>
        </w:rPr>
        <w:t xml:space="preserve"> </w:t>
      </w:r>
      <w:r w:rsidR="00E94843">
        <w:rPr>
          <w:bCs/>
          <w:color w:val="000000" w:themeColor="text1"/>
          <w:sz w:val="28"/>
          <w:szCs w:val="28"/>
        </w:rPr>
        <w:t xml:space="preserve">Старочеркасского </w:t>
      </w:r>
      <w:r w:rsidR="00540337">
        <w:rPr>
          <w:bCs/>
          <w:color w:val="000000" w:themeColor="text1"/>
          <w:sz w:val="28"/>
          <w:szCs w:val="28"/>
        </w:rPr>
        <w:t>сельского поселения</w:t>
      </w:r>
    </w:p>
    <w:p w:rsidR="00494DD5" w:rsidRPr="004654A1" w:rsidRDefault="00494DD5" w:rsidP="00E94843">
      <w:pPr>
        <w:ind w:right="567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E94843">
      <w:pPr>
        <w:ind w:right="283"/>
        <w:rPr>
          <w:color w:val="000000" w:themeColor="text1"/>
          <w:sz w:val="28"/>
          <w:szCs w:val="28"/>
        </w:rPr>
      </w:pPr>
    </w:p>
    <w:p w:rsidR="00540337" w:rsidRPr="00E94843" w:rsidRDefault="00494DD5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AD174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174B" w:rsidRPr="00AD174B">
        <w:rPr>
          <w:color w:val="000000" w:themeColor="text1"/>
          <w:sz w:val="28"/>
          <w:szCs w:val="28"/>
          <w:shd w:val="clear" w:color="auto" w:fill="FFFFFF"/>
        </w:rPr>
        <w:t>статьей 17.1 Федерального закона от 06.10.2003 № 131-ФЗ «Об общих принципах организации местного самоуправления в Российской Федерации»,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9484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94843" w:rsidRPr="00E94843">
        <w:rPr>
          <w:color w:val="000000" w:themeColor="text1"/>
          <w:sz w:val="28"/>
          <w:szCs w:val="28"/>
          <w:shd w:val="clear" w:color="auto" w:fill="FFFFFF"/>
        </w:rPr>
        <w:t>решением Собрания депутатов Старочеркасского сельского  поселения</w:t>
      </w:r>
      <w:r w:rsidR="00E94843" w:rsidRPr="00E948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07.12.2021 года № 23 «</w:t>
      </w:r>
      <w:r w:rsidR="00AD174B" w:rsidRPr="00E94843">
        <w:rPr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Старочеркасского сельского поселения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E94843">
        <w:rPr>
          <w:bCs/>
          <w:color w:val="000000" w:themeColor="text1"/>
          <w:sz w:val="28"/>
          <w:szCs w:val="28"/>
          <w:shd w:val="clear" w:color="auto" w:fill="FFFFFF"/>
        </w:rPr>
        <w:t>, Администрация Старочеркасского сельского поселения</w:t>
      </w:r>
    </w:p>
    <w:p w:rsidR="00540337" w:rsidRPr="004654A1" w:rsidRDefault="00540337" w:rsidP="00E94843">
      <w:pPr>
        <w:ind w:right="283"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 xml:space="preserve"> </w:t>
      </w:r>
    </w:p>
    <w:p w:rsidR="00494DD5" w:rsidRPr="00540337" w:rsidRDefault="00540337" w:rsidP="00E94843">
      <w:pPr>
        <w:ind w:right="283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</w:t>
      </w:r>
      <w:r w:rsidR="00E94843">
        <w:rPr>
          <w:color w:val="000000" w:themeColor="text1"/>
          <w:sz w:val="28"/>
          <w:szCs w:val="28"/>
        </w:rPr>
        <w:t>ЕТ</w:t>
      </w:r>
    </w:p>
    <w:p w:rsidR="004654A1" w:rsidRPr="001C237A" w:rsidRDefault="004654A1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</w:p>
    <w:p w:rsidR="00494DD5" w:rsidRPr="00540337" w:rsidRDefault="00494DD5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540337"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color w:val="000000" w:themeColor="text1"/>
          <w:sz w:val="28"/>
          <w:szCs w:val="28"/>
        </w:rPr>
        <w:t xml:space="preserve">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E94843" w:rsidRDefault="00E94843" w:rsidP="00E94843">
      <w:pPr>
        <w:widowControl w:val="0"/>
        <w:ind w:right="283" w:firstLine="709"/>
        <w:jc w:val="both"/>
        <w:rPr>
          <w:color w:val="000000"/>
          <w:sz w:val="28"/>
          <w:szCs w:val="22"/>
        </w:rPr>
      </w:pPr>
      <w:r w:rsidRPr="00E94843">
        <w:rPr>
          <w:sz w:val="28"/>
          <w:szCs w:val="22"/>
        </w:rPr>
        <w:t xml:space="preserve">2. </w:t>
      </w:r>
      <w:r w:rsidRPr="00E94843">
        <w:rPr>
          <w:color w:val="000000"/>
          <w:sz w:val="28"/>
          <w:szCs w:val="22"/>
        </w:rPr>
        <w:t>Опубликовать настоящее постановление в информационном бюллетене нормативно-правовых актов Старочеркасского сельского поселения «</w:t>
      </w:r>
      <w:proofErr w:type="spellStart"/>
      <w:r w:rsidRPr="00E94843">
        <w:rPr>
          <w:color w:val="000000"/>
          <w:sz w:val="28"/>
          <w:szCs w:val="22"/>
        </w:rPr>
        <w:t>Старочеркасский</w:t>
      </w:r>
      <w:proofErr w:type="spellEnd"/>
      <w:r w:rsidRPr="00E94843">
        <w:rPr>
          <w:color w:val="000000"/>
          <w:sz w:val="28"/>
          <w:szCs w:val="22"/>
        </w:rPr>
        <w:t xml:space="preserve"> вестник» и разместить на официальном сайте Администрации Старочеркасского сельского поселения (http:\\starocherkassk.aksayland.ru).</w:t>
      </w:r>
    </w:p>
    <w:p w:rsidR="006327D2" w:rsidRDefault="006327D2" w:rsidP="00E94843">
      <w:pPr>
        <w:widowControl w:val="0"/>
        <w:ind w:right="283" w:firstLine="709"/>
        <w:jc w:val="both"/>
        <w:rPr>
          <w:color w:val="000000"/>
          <w:sz w:val="28"/>
          <w:szCs w:val="22"/>
        </w:rPr>
      </w:pPr>
    </w:p>
    <w:p w:rsidR="00E94843" w:rsidRPr="00E94843" w:rsidRDefault="00E94843" w:rsidP="00E94843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E94843">
        <w:rPr>
          <w:rFonts w:cs="Tahoma"/>
          <w:color w:val="000000"/>
          <w:kern w:val="2"/>
          <w:sz w:val="28"/>
          <w:lang w:eastAsia="en-US"/>
        </w:rPr>
        <w:t xml:space="preserve">3. </w:t>
      </w:r>
      <w:r w:rsidRPr="00E94843">
        <w:rPr>
          <w:rFonts w:cs="Tahoma"/>
          <w:color w:val="000000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в</w:t>
      </w:r>
      <w:r w:rsidRPr="00E94843">
        <w:rPr>
          <w:rFonts w:cs="Tahoma"/>
          <w:color w:val="000000"/>
          <w:spacing w:val="-2"/>
          <w:kern w:val="2"/>
          <w:szCs w:val="28"/>
          <w:lang w:eastAsia="en-US"/>
        </w:rPr>
        <w:t xml:space="preserve"> </w:t>
      </w:r>
      <w:r w:rsidRPr="00E94843">
        <w:rPr>
          <w:rFonts w:cs="Tahoma"/>
          <w:color w:val="000000"/>
          <w:spacing w:val="-2"/>
          <w:kern w:val="2"/>
          <w:sz w:val="28"/>
          <w:szCs w:val="28"/>
          <w:lang w:eastAsia="en-US"/>
        </w:rPr>
        <w:t xml:space="preserve">Информационном бюллетене правовых актов </w:t>
      </w:r>
      <w:r>
        <w:rPr>
          <w:rFonts w:cs="Tahoma"/>
          <w:color w:val="000000"/>
          <w:spacing w:val="-2"/>
          <w:kern w:val="2"/>
          <w:sz w:val="28"/>
          <w:szCs w:val="28"/>
          <w:lang w:eastAsia="en-US"/>
        </w:rPr>
        <w:t xml:space="preserve">Старочеркасского </w:t>
      </w:r>
      <w:r w:rsidRPr="00E94843">
        <w:rPr>
          <w:rFonts w:cs="Tahoma"/>
          <w:color w:val="000000"/>
          <w:spacing w:val="-2"/>
          <w:kern w:val="2"/>
          <w:sz w:val="28"/>
          <w:szCs w:val="28"/>
          <w:lang w:eastAsia="en-US"/>
        </w:rPr>
        <w:t>сельского поселения.</w:t>
      </w:r>
    </w:p>
    <w:p w:rsidR="0034284A" w:rsidRPr="00540337" w:rsidRDefault="00E94843" w:rsidP="00E94843">
      <w:pPr>
        <w:pStyle w:val="2"/>
        <w:tabs>
          <w:tab w:val="left" w:pos="1200"/>
        </w:tabs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843">
        <w:rPr>
          <w:rFonts w:ascii="Times New Roman" w:eastAsia="Times New Roman" w:hAnsi="Times New Roman" w:cs="Tahoma"/>
          <w:color w:val="000000"/>
          <w:kern w:val="2"/>
          <w:sz w:val="28"/>
          <w:lang w:eastAsia="en-US"/>
        </w:rPr>
        <w:lastRenderedPageBreak/>
        <w:t>4. Контроль за исполнением настоящего постановления оставляю за собой.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84A" w:rsidRDefault="0034284A" w:rsidP="00E94843">
      <w:pPr>
        <w:ind w:right="283"/>
        <w:rPr>
          <w:color w:val="000000" w:themeColor="text1"/>
          <w:sz w:val="28"/>
          <w:szCs w:val="28"/>
        </w:rPr>
      </w:pPr>
    </w:p>
    <w:p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:rsidR="00540337" w:rsidRDefault="0034284A" w:rsidP="00E94843">
      <w:pPr>
        <w:ind w:right="283"/>
        <w:rPr>
          <w:bCs/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540337">
        <w:rPr>
          <w:color w:val="000000" w:themeColor="text1"/>
          <w:sz w:val="28"/>
          <w:szCs w:val="28"/>
        </w:rPr>
        <w:t>администрации</w:t>
      </w:r>
      <w:r w:rsidR="00540337" w:rsidRPr="00540337">
        <w:rPr>
          <w:bCs/>
          <w:color w:val="000000" w:themeColor="text1"/>
          <w:sz w:val="28"/>
          <w:szCs w:val="28"/>
        </w:rPr>
        <w:t xml:space="preserve"> </w:t>
      </w:r>
    </w:p>
    <w:p w:rsidR="00540337" w:rsidRDefault="00540337" w:rsidP="00E94843">
      <w:pPr>
        <w:ind w:right="283"/>
        <w:rPr>
          <w:color w:val="000000" w:themeColor="text1"/>
          <w:sz w:val="28"/>
          <w:szCs w:val="20"/>
        </w:rPr>
      </w:pPr>
      <w:r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  <w:r w:rsidRPr="00540337">
        <w:rPr>
          <w:color w:val="000000" w:themeColor="text1"/>
          <w:sz w:val="28"/>
          <w:szCs w:val="20"/>
        </w:rPr>
        <w:t xml:space="preserve">Е. В. </w:t>
      </w:r>
      <w:proofErr w:type="spellStart"/>
      <w:r w:rsidRPr="00540337">
        <w:rPr>
          <w:color w:val="000000" w:themeColor="text1"/>
          <w:sz w:val="28"/>
          <w:szCs w:val="20"/>
        </w:rPr>
        <w:t>Галицин</w:t>
      </w:r>
      <w:proofErr w:type="spellEnd"/>
    </w:p>
    <w:p w:rsidR="00540337" w:rsidRDefault="00540337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540337" w:rsidRPr="00540337" w:rsidRDefault="00145A5F" w:rsidP="0054033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Постановление</w:t>
      </w:r>
      <w:r w:rsidR="00540337" w:rsidRPr="00540337">
        <w:rPr>
          <w:color w:val="000000" w:themeColor="text1"/>
          <w:sz w:val="20"/>
          <w:szCs w:val="20"/>
        </w:rPr>
        <w:t xml:space="preserve"> вносит:</w:t>
      </w:r>
    </w:p>
    <w:p w:rsidR="00540337" w:rsidRPr="00540337" w:rsidRDefault="00540337" w:rsidP="00540337">
      <w:pPr>
        <w:rPr>
          <w:color w:val="000000" w:themeColor="text1"/>
          <w:sz w:val="20"/>
          <w:szCs w:val="20"/>
        </w:rPr>
      </w:pPr>
      <w:r w:rsidRPr="00540337">
        <w:rPr>
          <w:color w:val="000000" w:themeColor="text1"/>
          <w:sz w:val="20"/>
          <w:szCs w:val="20"/>
        </w:rPr>
        <w:t>Ведущий специалист администрации</w:t>
      </w:r>
    </w:p>
    <w:p w:rsidR="00540337" w:rsidRPr="00540337" w:rsidRDefault="00540337" w:rsidP="00540337">
      <w:pPr>
        <w:rPr>
          <w:bCs/>
          <w:color w:val="000000" w:themeColor="text1"/>
          <w:sz w:val="20"/>
          <w:szCs w:val="28"/>
        </w:rPr>
      </w:pPr>
      <w:r w:rsidRPr="00540337">
        <w:rPr>
          <w:bCs/>
          <w:color w:val="000000" w:themeColor="text1"/>
          <w:sz w:val="20"/>
          <w:szCs w:val="28"/>
        </w:rPr>
        <w:t>Старочеркасского сельского поселения</w:t>
      </w:r>
    </w:p>
    <w:p w:rsidR="00540337" w:rsidRPr="00540337" w:rsidRDefault="00540337" w:rsidP="00540337">
      <w:pPr>
        <w:rPr>
          <w:color w:val="000000" w:themeColor="text1"/>
          <w:sz w:val="20"/>
          <w:szCs w:val="20"/>
        </w:rPr>
      </w:pPr>
      <w:r w:rsidRPr="00540337">
        <w:rPr>
          <w:bCs/>
          <w:color w:val="000000" w:themeColor="text1"/>
          <w:sz w:val="20"/>
          <w:szCs w:val="28"/>
        </w:rPr>
        <w:t>Зубарева М. П.</w:t>
      </w:r>
    </w:p>
    <w:p w:rsidR="009D5CE5" w:rsidRDefault="009D5CE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9D5CE5" w:rsidRDefault="009D5CE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9D5CE5" w:rsidRDefault="009D5CE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9D5CE5" w:rsidRDefault="009D5CE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494DD5" w:rsidRPr="00BF7C7A" w:rsidRDefault="00494DD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lastRenderedPageBreak/>
        <w:t>Приложение</w:t>
      </w:r>
    </w:p>
    <w:p w:rsidR="00BF7C7A" w:rsidRDefault="00494DD5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t>к постановлению администрации</w:t>
      </w:r>
    </w:p>
    <w:p w:rsidR="00540337" w:rsidRPr="00BF7C7A" w:rsidRDefault="00540337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bCs/>
          <w:color w:val="000000" w:themeColor="text1"/>
          <w:szCs w:val="28"/>
        </w:rPr>
        <w:t>Старочеркасского сельского поселения</w:t>
      </w:r>
    </w:p>
    <w:p w:rsidR="00494DD5" w:rsidRPr="00BF7C7A" w:rsidRDefault="009D5CE5" w:rsidP="00BF7C7A">
      <w:pPr>
        <w:ind w:left="567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bookmarkStart w:id="0" w:name="_GoBack"/>
      <w:bookmarkEnd w:id="0"/>
      <w:r>
        <w:rPr>
          <w:color w:val="000000" w:themeColor="text1"/>
          <w:szCs w:val="28"/>
        </w:rPr>
        <w:t xml:space="preserve">г. №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F7C7A" w:rsidRDefault="00BF7C7A" w:rsidP="005403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540337" w:rsidRDefault="00494DD5" w:rsidP="00540337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40337" w:rsidRPr="00540337">
        <w:rPr>
          <w:b/>
          <w:bCs/>
          <w:color w:val="000000" w:themeColor="text1"/>
          <w:sz w:val="28"/>
          <w:szCs w:val="28"/>
        </w:rPr>
        <w:t>Старочеркасского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403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4033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40337" w:rsidRDefault="00494DD5" w:rsidP="00540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40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E4385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43859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7A0519"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F324C9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ересадку деревьев и кустарников;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Старочеркасского сельского поселения в летний период, включая 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C7A" w:rsidRPr="00BF7C7A" w:rsidRDefault="00F324C9" w:rsidP="00BF7C7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 объектов бл</w:t>
      </w:r>
      <w:r w:rsidR="00BF7C7A">
        <w:rPr>
          <w:rFonts w:ascii="Times New Roman" w:hAnsi="Times New Roman" w:cs="Times New Roman"/>
          <w:color w:val="000000"/>
          <w:sz w:val="28"/>
          <w:szCs w:val="28"/>
        </w:rPr>
        <w:t>агоустройства</w:t>
      </w:r>
      <w:r w:rsidR="00BF7C7A" w:rsidRPr="00BF7C7A">
        <w:rPr>
          <w:rFonts w:ascii="Times New Roman" w:hAnsi="Times New Roman" w:cs="Times New Roman"/>
          <w:color w:val="000000"/>
          <w:sz w:val="28"/>
          <w:szCs w:val="28"/>
        </w:rPr>
        <w:t>, в том числе требования</w:t>
      </w:r>
      <w:r w:rsidR="00BF7C7A" w:rsidRPr="00BF7C7A">
        <w:rPr>
          <w:color w:val="000000"/>
          <w:sz w:val="28"/>
          <w:szCs w:val="28"/>
        </w:rPr>
        <w:t xml:space="preserve">: </w:t>
      </w:r>
    </w:p>
    <w:p w:rsidR="00BF7C7A" w:rsidRPr="00BF7C7A" w:rsidRDefault="00BF7C7A" w:rsidP="00BF7C7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F7C7A">
        <w:rPr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Старочеркасского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F324C9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BF7C7A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BF7C7A">
        <w:rPr>
          <w:color w:val="000000"/>
          <w:sz w:val="28"/>
          <w:szCs w:val="28"/>
        </w:rPr>
        <w:t>озеленённой</w:t>
      </w:r>
      <w:proofErr w:type="gramEnd"/>
      <w:r w:rsidRPr="00BF7C7A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</w:t>
      </w:r>
      <w:r w:rsidR="00BF7C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F7C7A" w:rsidRDefault="00BF7C7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lastRenderedPageBreak/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494DD5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2224" w:rsidRDefault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F62224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324C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F324C9">
              <w:rPr>
                <w:color w:val="000000"/>
                <w:lang w:eastAsia="en-US"/>
              </w:rPr>
              <w:t>Старочеркасского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 xml:space="preserve">Глава администрации, заместитель главы администрации, </w:t>
            </w: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>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6327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327D2">
        <w:rPr>
          <w:color w:val="000000" w:themeColor="text1"/>
          <w:sz w:val="28"/>
          <w:szCs w:val="28"/>
        </w:rPr>
        <w:t xml:space="preserve">администрации </w:t>
      </w:r>
      <w:r w:rsidR="00AD174B">
        <w:rPr>
          <w:color w:val="000000" w:themeColor="text1"/>
          <w:sz w:val="28"/>
          <w:szCs w:val="28"/>
        </w:rPr>
        <w:t>Старочеркасского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6327D2" w:rsidRDefault="00494DD5" w:rsidP="006327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327D2" w:rsidRPr="006327D2">
        <w:rPr>
          <w:bCs/>
          <w:color w:val="000000"/>
          <w:sz w:val="28"/>
          <w:szCs w:val="28"/>
        </w:rPr>
        <w:t>администрацией Аксайского района.</w:t>
      </w:r>
    </w:p>
    <w:p w:rsidR="00494DD5" w:rsidRPr="006327D2" w:rsidRDefault="00494DD5" w:rsidP="006327D2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327D2" w:rsidRPr="006327D2">
        <w:rPr>
          <w:bCs/>
          <w:color w:val="000000" w:themeColor="text1"/>
          <w:sz w:val="28"/>
          <w:szCs w:val="28"/>
        </w:rPr>
        <w:t>Администрацию Аксайского района</w:t>
      </w:r>
      <w:r w:rsidR="006327D2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89" w:rsidRDefault="00747689" w:rsidP="00494DD5">
      <w:r>
        <w:separator/>
      </w:r>
    </w:p>
  </w:endnote>
  <w:endnote w:type="continuationSeparator" w:id="0">
    <w:p w:rsidR="00747689" w:rsidRDefault="0074768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89" w:rsidRDefault="00747689" w:rsidP="00494DD5">
      <w:r>
        <w:separator/>
      </w:r>
    </w:p>
  </w:footnote>
  <w:footnote w:type="continuationSeparator" w:id="0">
    <w:p w:rsidR="00747689" w:rsidRDefault="0074768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2D4C9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9D5CE5">
          <w:rPr>
            <w:noProof/>
          </w:rPr>
          <w:t>9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145A5F"/>
    <w:rsid w:val="001776F2"/>
    <w:rsid w:val="001C237A"/>
    <w:rsid w:val="00280669"/>
    <w:rsid w:val="002D4C9E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0337"/>
    <w:rsid w:val="00582B73"/>
    <w:rsid w:val="006327D2"/>
    <w:rsid w:val="0065668C"/>
    <w:rsid w:val="006A3562"/>
    <w:rsid w:val="006A3E2A"/>
    <w:rsid w:val="00747689"/>
    <w:rsid w:val="007A0519"/>
    <w:rsid w:val="00885205"/>
    <w:rsid w:val="00892A47"/>
    <w:rsid w:val="008F1957"/>
    <w:rsid w:val="008F347F"/>
    <w:rsid w:val="008F4B09"/>
    <w:rsid w:val="00976235"/>
    <w:rsid w:val="009821B9"/>
    <w:rsid w:val="009D5CE5"/>
    <w:rsid w:val="00A41CCB"/>
    <w:rsid w:val="00AB45D0"/>
    <w:rsid w:val="00AD174B"/>
    <w:rsid w:val="00BF7C7A"/>
    <w:rsid w:val="00C152B3"/>
    <w:rsid w:val="00C646E2"/>
    <w:rsid w:val="00CF4AAE"/>
    <w:rsid w:val="00D42013"/>
    <w:rsid w:val="00D53E14"/>
    <w:rsid w:val="00D96BF0"/>
    <w:rsid w:val="00E43859"/>
    <w:rsid w:val="00E94843"/>
    <w:rsid w:val="00EC1AE9"/>
    <w:rsid w:val="00EE3C52"/>
    <w:rsid w:val="00F12F25"/>
    <w:rsid w:val="00F324C9"/>
    <w:rsid w:val="00F6222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16EB-C7A6-4609-B86A-478371C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Сергей</cp:lastModifiedBy>
  <cp:revision>6</cp:revision>
  <cp:lastPrinted>2021-12-10T07:51:00Z</cp:lastPrinted>
  <dcterms:created xsi:type="dcterms:W3CDTF">2021-12-10T06:04:00Z</dcterms:created>
  <dcterms:modified xsi:type="dcterms:W3CDTF">2022-01-31T06:41:00Z</dcterms:modified>
</cp:coreProperties>
</file>