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9748" w14:textId="0A50A7E2" w:rsidR="00EF24BA" w:rsidRDefault="00F4613F" w:rsidP="00EF24BA">
      <w:pPr>
        <w:rPr>
          <w:sz w:val="16"/>
          <w:szCs w:val="16"/>
        </w:rPr>
      </w:pPr>
      <w:r>
        <w:rPr>
          <w:sz w:val="16"/>
          <w:szCs w:val="16"/>
        </w:rPr>
        <w:t>=</w:t>
      </w:r>
    </w:p>
    <w:p w14:paraId="60AA9B04" w14:textId="77777777"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A93B5E1" wp14:editId="4FB55E0A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9DDF2" w14:textId="77777777"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14:paraId="71943932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14:paraId="5E631A6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14:paraId="1AF93A0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6379"/>
        <w:gridCol w:w="425"/>
        <w:gridCol w:w="1099"/>
      </w:tblGrid>
      <w:tr w:rsidR="000E54A2" w:rsidRPr="00CF2274" w14:paraId="44B5D6E7" w14:textId="77777777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449D4" w14:textId="3A1DA6E6" w:rsidR="000E54A2" w:rsidRPr="00CF2274" w:rsidRDefault="000652FC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2CB1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8AF8" w14:textId="77777777" w:rsidR="000E54A2" w:rsidRPr="00CF2274" w:rsidRDefault="000E54A2" w:rsidP="00FE7147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C31EC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3FEE2" w14:textId="069BFFBE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4A2" w:rsidRPr="00CF2274" w14:paraId="63B55B0F" w14:textId="77777777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3B9B" w14:textId="77777777"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14:paraId="3F733FAB" w14:textId="77777777"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14:paraId="435E4835" w14:textId="77777777"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6"/>
      </w:tblGrid>
      <w:tr w:rsidR="000E54A2" w:rsidRPr="00CF2274" w14:paraId="568A47D0" w14:textId="77777777" w:rsidTr="00FD5CF2">
        <w:trPr>
          <w:trHeight w:val="1324"/>
        </w:trPr>
        <w:tc>
          <w:tcPr>
            <w:tcW w:w="5306" w:type="dxa"/>
          </w:tcPr>
          <w:p w14:paraId="5F4E704E" w14:textId="77777777" w:rsidR="000850D0" w:rsidRDefault="000E54A2" w:rsidP="00B25FDD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>внесении изменений в п.</w:t>
            </w:r>
            <w:r w:rsidR="004F4B7B">
              <w:rPr>
                <w:color w:val="000000"/>
                <w:sz w:val="28"/>
                <w:szCs w:val="28"/>
              </w:rPr>
              <w:t xml:space="preserve"> </w:t>
            </w:r>
            <w:r w:rsidR="000850D0">
              <w:rPr>
                <w:color w:val="000000"/>
                <w:sz w:val="28"/>
                <w:szCs w:val="28"/>
              </w:rPr>
              <w:t>7</w:t>
            </w:r>
          </w:p>
          <w:p w14:paraId="15D0AC4F" w14:textId="0C7AD51D" w:rsidR="001A43DC" w:rsidRDefault="00B25FDD" w:rsidP="00B25FDD">
            <w:pPr>
              <w:ind w:right="-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Регламента и 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  <w:r w:rsidR="003F3285">
              <w:rPr>
                <w:color w:val="000000"/>
                <w:sz w:val="28"/>
                <w:szCs w:val="28"/>
              </w:rPr>
              <w:t xml:space="preserve"> к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Старочеркасского</w:t>
            </w:r>
          </w:p>
          <w:p w14:paraId="568498C8" w14:textId="77777777" w:rsidR="00FB4F1B" w:rsidRDefault="001D2DC7" w:rsidP="00FB4F1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r w:rsidR="00FB4F1B">
              <w:rPr>
                <w:color w:val="000000"/>
                <w:sz w:val="28"/>
                <w:szCs w:val="28"/>
              </w:rPr>
              <w:t>11</w:t>
            </w:r>
            <w:r w:rsidR="000850D0">
              <w:rPr>
                <w:color w:val="000000"/>
                <w:sz w:val="28"/>
                <w:szCs w:val="28"/>
              </w:rPr>
              <w:t>.04.</w:t>
            </w:r>
            <w:r w:rsidR="004F4B7B">
              <w:rPr>
                <w:color w:val="000000"/>
                <w:sz w:val="28"/>
                <w:szCs w:val="28"/>
              </w:rPr>
              <w:t>20</w:t>
            </w:r>
            <w:r w:rsidR="000850D0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г. № </w:t>
            </w:r>
            <w:r w:rsidR="00FB4F1B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Hlk94619459"/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  <w:r w:rsidR="00B25FDD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по</w:t>
            </w:r>
            <w:r w:rsidR="00792480">
              <w:rPr>
                <w:sz w:val="28"/>
                <w:szCs w:val="28"/>
              </w:rPr>
              <w:t xml:space="preserve">   </w:t>
            </w:r>
            <w:r w:rsidR="00792480" w:rsidRPr="006E5FA5">
              <w:rPr>
                <w:sz w:val="28"/>
                <w:szCs w:val="28"/>
              </w:rPr>
              <w:t xml:space="preserve"> предоставлению </w:t>
            </w:r>
            <w:r w:rsidR="00792480">
              <w:rPr>
                <w:sz w:val="28"/>
                <w:szCs w:val="28"/>
              </w:rPr>
              <w:t xml:space="preserve">      </w:t>
            </w:r>
            <w:r w:rsidR="00792480" w:rsidRPr="006E5FA5">
              <w:rPr>
                <w:sz w:val="28"/>
                <w:szCs w:val="28"/>
              </w:rPr>
              <w:t>муниципальной услуги</w:t>
            </w:r>
            <w:r w:rsidR="00792480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«</w:t>
            </w:r>
            <w:bookmarkStart w:id="1" w:name="_Hlk94682627"/>
            <w:bookmarkEnd w:id="0"/>
            <w:r w:rsidR="00FB4F1B">
              <w:rPr>
                <w:sz w:val="28"/>
                <w:szCs w:val="28"/>
              </w:rPr>
              <w:t xml:space="preserve">Согласование проектных решений по отделке </w:t>
            </w:r>
          </w:p>
          <w:p w14:paraId="19B5DF01" w14:textId="46E3430C" w:rsidR="00FB4F1B" w:rsidRPr="006E5FA5" w:rsidRDefault="00FB4F1B" w:rsidP="00FB4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фасадов (паспортов цветовых решений фасадов) при реконструкции и ремонте зданий, сооружений и временных объектов</w:t>
            </w:r>
            <w:r w:rsidRPr="006E5FA5">
              <w:rPr>
                <w:sz w:val="28"/>
                <w:szCs w:val="28"/>
              </w:rPr>
              <w:t>»</w:t>
            </w:r>
          </w:p>
          <w:p w14:paraId="08759A6E" w14:textId="178FEFDD" w:rsidR="00C73414" w:rsidRPr="00C73414" w:rsidRDefault="00FB4F1B" w:rsidP="0008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bookmarkEnd w:id="1"/>
          <w:p w14:paraId="157C2453" w14:textId="77777777" w:rsidR="000E54A2" w:rsidRPr="00CF2274" w:rsidRDefault="000E54A2" w:rsidP="00FE7147">
            <w:pPr>
              <w:tabs>
                <w:tab w:val="left" w:pos="582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8E105F1" w14:textId="0EAC7B99" w:rsidR="00FB4F1B" w:rsidRPr="006E5FA5" w:rsidRDefault="001279D2" w:rsidP="00FB4F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B4F1B">
        <w:rPr>
          <w:color w:val="000000"/>
          <w:sz w:val="28"/>
          <w:szCs w:val="28"/>
        </w:rPr>
        <w:t>В соответствии с Федеральным</w:t>
      </w:r>
      <w:r w:rsidR="00FB4F1B" w:rsidRPr="00C65928">
        <w:rPr>
          <w:color w:val="000000"/>
          <w:sz w:val="28"/>
          <w:szCs w:val="28"/>
        </w:rPr>
        <w:t xml:space="preserve"> закон</w:t>
      </w:r>
      <w:r w:rsidR="00FB4F1B">
        <w:rPr>
          <w:color w:val="000000"/>
          <w:sz w:val="28"/>
          <w:szCs w:val="28"/>
        </w:rPr>
        <w:t>ом</w:t>
      </w:r>
      <w:r w:rsidR="00FB4F1B" w:rsidRPr="00C6592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РФ»; Областн</w:t>
      </w:r>
      <w:r w:rsidR="00FB4F1B">
        <w:rPr>
          <w:color w:val="000000"/>
          <w:sz w:val="28"/>
          <w:szCs w:val="28"/>
        </w:rPr>
        <w:t>ым</w:t>
      </w:r>
      <w:r w:rsidR="00FB4F1B" w:rsidRPr="00C65928">
        <w:rPr>
          <w:color w:val="000000"/>
          <w:sz w:val="28"/>
          <w:szCs w:val="28"/>
        </w:rPr>
        <w:t xml:space="preserve"> закон</w:t>
      </w:r>
      <w:r w:rsidR="00FB4F1B">
        <w:rPr>
          <w:color w:val="000000"/>
          <w:sz w:val="28"/>
          <w:szCs w:val="28"/>
        </w:rPr>
        <w:t>ом</w:t>
      </w:r>
      <w:r w:rsidR="00FB4F1B" w:rsidRPr="00C65928">
        <w:rPr>
          <w:color w:val="000000"/>
          <w:sz w:val="28"/>
          <w:szCs w:val="28"/>
        </w:rPr>
        <w:t xml:space="preserve"> от 25.10.2002 № 273-ЗС «Об административных правонарушениях»;  </w:t>
      </w:r>
      <w:r w:rsidR="00FB4F1B" w:rsidRPr="00711F67">
        <w:rPr>
          <w:sz w:val="28"/>
          <w:szCs w:val="28"/>
        </w:rPr>
        <w:t>Федеральны</w:t>
      </w:r>
      <w:r w:rsidR="00FB4F1B">
        <w:rPr>
          <w:sz w:val="28"/>
          <w:szCs w:val="28"/>
        </w:rPr>
        <w:t>м</w:t>
      </w:r>
      <w:r w:rsidR="00FB4F1B" w:rsidRPr="00711F67">
        <w:rPr>
          <w:sz w:val="28"/>
          <w:szCs w:val="28"/>
        </w:rPr>
        <w:t xml:space="preserve"> закон</w:t>
      </w:r>
      <w:r w:rsidR="00FB4F1B">
        <w:rPr>
          <w:sz w:val="28"/>
          <w:szCs w:val="28"/>
        </w:rPr>
        <w:t>ом</w:t>
      </w:r>
      <w:r w:rsidR="00FB4F1B" w:rsidRPr="00711F67">
        <w:rPr>
          <w:sz w:val="28"/>
          <w:szCs w:val="28"/>
        </w:rPr>
        <w:t xml:space="preserve"> от 06.10.2003 № 131-ФЗ «Об общих принципах организации местног</w:t>
      </w:r>
      <w:r w:rsidR="00FB4F1B">
        <w:rPr>
          <w:sz w:val="28"/>
          <w:szCs w:val="28"/>
        </w:rPr>
        <w:t>о самоуправления в РФ»;</w:t>
      </w:r>
      <w:r w:rsidR="00FB4F1B" w:rsidRPr="00FB4F1B">
        <w:rPr>
          <w:sz w:val="28"/>
          <w:szCs w:val="28"/>
        </w:rPr>
        <w:t xml:space="preserve"> </w:t>
      </w:r>
      <w:r w:rsidR="00FB4F1B">
        <w:rPr>
          <w:sz w:val="28"/>
          <w:szCs w:val="28"/>
        </w:rPr>
        <w:t>в</w:t>
      </w:r>
      <w:r w:rsidR="00FB4F1B" w:rsidRPr="00580EA3">
        <w:rPr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</w:t>
      </w:r>
      <w:r w:rsidR="00FB4F1B">
        <w:rPr>
          <w:sz w:val="28"/>
          <w:szCs w:val="28"/>
        </w:rPr>
        <w:t>; Областным</w:t>
      </w:r>
      <w:r w:rsidR="00FB4F1B" w:rsidRPr="00711F67">
        <w:rPr>
          <w:sz w:val="28"/>
          <w:szCs w:val="28"/>
        </w:rPr>
        <w:t xml:space="preserve"> закон</w:t>
      </w:r>
      <w:r w:rsidR="00FB4F1B">
        <w:rPr>
          <w:sz w:val="28"/>
          <w:szCs w:val="28"/>
        </w:rPr>
        <w:t>ом</w:t>
      </w:r>
      <w:r w:rsidR="00FB4F1B" w:rsidRPr="00711F67">
        <w:rPr>
          <w:sz w:val="28"/>
          <w:szCs w:val="28"/>
        </w:rPr>
        <w:t xml:space="preserve"> от 25.10.2002 № 273-ЗС «Об административных правонарушениях»;</w:t>
      </w:r>
      <w:r w:rsidR="00FB4F1B">
        <w:rPr>
          <w:color w:val="000000"/>
          <w:sz w:val="28"/>
          <w:szCs w:val="28"/>
        </w:rPr>
        <w:t xml:space="preserve"> </w:t>
      </w:r>
      <w:r w:rsidR="00FB4F1B" w:rsidRPr="00D1347C">
        <w:rPr>
          <w:color w:val="000000"/>
          <w:sz w:val="28"/>
          <w:szCs w:val="28"/>
        </w:rPr>
        <w:t xml:space="preserve">Решением Собрания депутатов Старочеркасского сельского поселения от </w:t>
      </w:r>
      <w:r w:rsidR="00FB4F1B">
        <w:rPr>
          <w:color w:val="000000"/>
          <w:sz w:val="28"/>
          <w:szCs w:val="28"/>
        </w:rPr>
        <w:t>30</w:t>
      </w:r>
      <w:r w:rsidR="00FB4F1B" w:rsidRPr="00D1347C">
        <w:rPr>
          <w:color w:val="000000"/>
          <w:sz w:val="28"/>
          <w:szCs w:val="28"/>
        </w:rPr>
        <w:t>.0</w:t>
      </w:r>
      <w:r w:rsidR="00FB4F1B">
        <w:rPr>
          <w:color w:val="000000"/>
          <w:sz w:val="28"/>
          <w:szCs w:val="28"/>
        </w:rPr>
        <w:t>6</w:t>
      </w:r>
      <w:r w:rsidR="00FB4F1B" w:rsidRPr="00D1347C">
        <w:rPr>
          <w:color w:val="000000"/>
          <w:sz w:val="28"/>
          <w:szCs w:val="28"/>
        </w:rPr>
        <w:t>.201</w:t>
      </w:r>
      <w:r w:rsidR="00FB4F1B">
        <w:rPr>
          <w:color w:val="000000"/>
          <w:sz w:val="28"/>
          <w:szCs w:val="28"/>
        </w:rPr>
        <w:t>4</w:t>
      </w:r>
      <w:r w:rsidR="00FB4F1B" w:rsidRPr="00D1347C">
        <w:rPr>
          <w:color w:val="000000"/>
          <w:sz w:val="28"/>
          <w:szCs w:val="28"/>
        </w:rPr>
        <w:t xml:space="preserve">  г.  № </w:t>
      </w:r>
      <w:r w:rsidR="00FB4F1B">
        <w:rPr>
          <w:color w:val="000000"/>
          <w:sz w:val="28"/>
          <w:szCs w:val="28"/>
        </w:rPr>
        <w:t>69</w:t>
      </w:r>
      <w:r w:rsidR="00FB4F1B" w:rsidRPr="00D1347C">
        <w:rPr>
          <w:color w:val="000000"/>
          <w:sz w:val="28"/>
          <w:szCs w:val="28"/>
        </w:rPr>
        <w:t xml:space="preserve"> «Об утверждении Правил благоустройства территории Старочеркасского сельского поселения»</w:t>
      </w:r>
      <w:r w:rsidR="00FB4F1B">
        <w:rPr>
          <w:sz w:val="28"/>
          <w:szCs w:val="28"/>
        </w:rPr>
        <w:t>,-</w:t>
      </w:r>
    </w:p>
    <w:p w14:paraId="145672BD" w14:textId="4BADDAF9" w:rsidR="000850D0" w:rsidRDefault="000850D0" w:rsidP="000850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F46FAC" w14:textId="77777777"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14:paraId="306CC58B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14:paraId="57E337D7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14:paraId="48F794F6" w14:textId="3E56C2E1" w:rsidR="00FB4F1B" w:rsidRPr="006E5FA5" w:rsidRDefault="000850D0" w:rsidP="00FB4F1B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15C20" w:rsidRPr="00915C20">
        <w:rPr>
          <w:iCs/>
          <w:sz w:val="28"/>
          <w:szCs w:val="28"/>
        </w:rPr>
        <w:t xml:space="preserve">Внести в Постановление Администрации Старочеркасского сельского поселения от </w:t>
      </w:r>
      <w:r w:rsidR="00FB4F1B">
        <w:rPr>
          <w:iCs/>
          <w:sz w:val="28"/>
          <w:szCs w:val="28"/>
        </w:rPr>
        <w:t>11</w:t>
      </w:r>
      <w:r w:rsidR="00915C20" w:rsidRPr="00915C20">
        <w:rPr>
          <w:iCs/>
          <w:sz w:val="28"/>
          <w:szCs w:val="28"/>
        </w:rPr>
        <w:t>.</w:t>
      </w:r>
      <w:r w:rsidR="00FB4F1B">
        <w:rPr>
          <w:iCs/>
          <w:sz w:val="28"/>
          <w:szCs w:val="28"/>
        </w:rPr>
        <w:t>06.</w:t>
      </w:r>
      <w:r w:rsidR="00915C20" w:rsidRPr="00915C20">
        <w:rPr>
          <w:iCs/>
          <w:sz w:val="28"/>
          <w:szCs w:val="28"/>
        </w:rPr>
        <w:t>20</w:t>
      </w:r>
      <w:r w:rsidR="00915C20">
        <w:rPr>
          <w:iCs/>
          <w:sz w:val="28"/>
          <w:szCs w:val="28"/>
        </w:rPr>
        <w:t>2</w:t>
      </w:r>
      <w:r w:rsidR="00FB4F1B">
        <w:rPr>
          <w:iCs/>
          <w:sz w:val="28"/>
          <w:szCs w:val="28"/>
        </w:rPr>
        <w:t>0</w:t>
      </w:r>
      <w:r w:rsidR="00915C20" w:rsidRPr="00915C20">
        <w:rPr>
          <w:iCs/>
          <w:sz w:val="28"/>
          <w:szCs w:val="28"/>
        </w:rPr>
        <w:t xml:space="preserve"> г №</w:t>
      </w:r>
      <w:r w:rsidR="00FB4F1B">
        <w:rPr>
          <w:iCs/>
          <w:sz w:val="28"/>
          <w:szCs w:val="28"/>
        </w:rPr>
        <w:t>54</w:t>
      </w:r>
      <w:r w:rsidR="00915C20" w:rsidRPr="00915C20">
        <w:rPr>
          <w:iCs/>
          <w:sz w:val="28"/>
          <w:szCs w:val="28"/>
        </w:rPr>
        <w:t xml:space="preserve"> Об утверждении Административного регламента по    предоставлению       муниципальной услуги «</w:t>
      </w:r>
      <w:r>
        <w:rPr>
          <w:iCs/>
          <w:sz w:val="28"/>
          <w:szCs w:val="28"/>
        </w:rPr>
        <w:t xml:space="preserve"> </w:t>
      </w:r>
      <w:bookmarkStart w:id="2" w:name="_Hlk94683901"/>
      <w:r w:rsidR="00FB4F1B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="00FB4F1B" w:rsidRPr="006E5FA5">
        <w:rPr>
          <w:sz w:val="28"/>
          <w:szCs w:val="28"/>
        </w:rPr>
        <w:t>»</w:t>
      </w:r>
    </w:p>
    <w:bookmarkEnd w:id="2"/>
    <w:p w14:paraId="6A1F6F66" w14:textId="77777777" w:rsidR="00B30EAF" w:rsidRDefault="00B30EAF" w:rsidP="005F3707">
      <w:pPr>
        <w:rPr>
          <w:color w:val="000000"/>
          <w:sz w:val="28"/>
          <w:szCs w:val="28"/>
        </w:rPr>
      </w:pPr>
    </w:p>
    <w:p w14:paraId="3E11F4DC" w14:textId="260A099C" w:rsidR="005F3707" w:rsidRPr="006E5FA5" w:rsidRDefault="00FB4F1B" w:rsidP="005F37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DC7" w:rsidRPr="000344EC">
        <w:rPr>
          <w:color w:val="000000"/>
          <w:sz w:val="28"/>
          <w:szCs w:val="28"/>
        </w:rPr>
        <w:t>п.</w:t>
      </w:r>
      <w:r w:rsidR="000850D0" w:rsidRPr="000344EC">
        <w:rPr>
          <w:color w:val="000000"/>
          <w:sz w:val="28"/>
          <w:szCs w:val="28"/>
        </w:rPr>
        <w:t xml:space="preserve"> </w:t>
      </w:r>
      <w:r w:rsidR="00C73414" w:rsidRPr="000344EC">
        <w:rPr>
          <w:color w:val="000000"/>
          <w:sz w:val="28"/>
          <w:szCs w:val="28"/>
        </w:rPr>
        <w:t>7</w:t>
      </w:r>
      <w:r w:rsidR="00DF15AD">
        <w:rPr>
          <w:color w:val="000000"/>
          <w:sz w:val="28"/>
          <w:szCs w:val="28"/>
        </w:rPr>
        <w:t xml:space="preserve"> п.п 3.1.4.</w:t>
      </w:r>
      <w:r w:rsidR="006074DB">
        <w:rPr>
          <w:color w:val="000000"/>
          <w:sz w:val="28"/>
          <w:szCs w:val="28"/>
        </w:rPr>
        <w:t xml:space="preserve">, 4., 4.1., 4.2., 4.3., 4.4., 4.5., 4.6., 4.7., 4.8., 6., </w:t>
      </w:r>
      <w:r w:rsidR="00C73414" w:rsidRPr="000344EC">
        <w:rPr>
          <w:color w:val="000000"/>
          <w:sz w:val="28"/>
          <w:szCs w:val="28"/>
        </w:rPr>
        <w:t xml:space="preserve"> </w:t>
      </w:r>
      <w:r w:rsidR="001A43DC" w:rsidRPr="000344EC">
        <w:rPr>
          <w:color w:val="000000"/>
          <w:sz w:val="28"/>
          <w:szCs w:val="28"/>
        </w:rPr>
        <w:t>П</w:t>
      </w:r>
      <w:r w:rsidR="00FD5CF2" w:rsidRPr="000344EC">
        <w:rPr>
          <w:color w:val="000000"/>
          <w:sz w:val="28"/>
          <w:szCs w:val="28"/>
        </w:rPr>
        <w:t>риложения</w:t>
      </w:r>
      <w:r w:rsidR="00792480" w:rsidRPr="000344EC">
        <w:rPr>
          <w:color w:val="000000"/>
          <w:sz w:val="28"/>
          <w:szCs w:val="28"/>
        </w:rPr>
        <w:t xml:space="preserve"> № 1</w:t>
      </w:r>
      <w:r w:rsidR="00FD5CF2" w:rsidRPr="000344EC">
        <w:rPr>
          <w:color w:val="000000"/>
          <w:sz w:val="28"/>
          <w:szCs w:val="28"/>
        </w:rPr>
        <w:t xml:space="preserve"> к постановлению администрации Старочеркасского сельского поселения от </w:t>
      </w:r>
      <w:r>
        <w:rPr>
          <w:color w:val="000000"/>
          <w:sz w:val="28"/>
          <w:szCs w:val="28"/>
        </w:rPr>
        <w:t>11</w:t>
      </w:r>
      <w:r w:rsidR="00C73414" w:rsidRPr="000344EC">
        <w:rPr>
          <w:color w:val="000000"/>
          <w:sz w:val="28"/>
          <w:szCs w:val="28"/>
        </w:rPr>
        <w:t>.</w:t>
      </w:r>
      <w:r w:rsidR="000850D0" w:rsidRPr="000344E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C73414" w:rsidRPr="000344E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="00C73414" w:rsidRPr="000344EC">
        <w:rPr>
          <w:color w:val="000000"/>
          <w:sz w:val="28"/>
          <w:szCs w:val="28"/>
        </w:rPr>
        <w:t xml:space="preserve"> </w:t>
      </w:r>
      <w:r w:rsidR="00792480" w:rsidRPr="000344EC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54</w:t>
      </w:r>
      <w:r w:rsidR="008D4595" w:rsidRPr="000344EC">
        <w:rPr>
          <w:color w:val="000000"/>
          <w:sz w:val="28"/>
          <w:szCs w:val="28"/>
        </w:rPr>
        <w:t xml:space="preserve"> Об утверждении Административного регламента по    предоставлению муниципальной услуги «</w:t>
      </w:r>
      <w:r w:rsidR="005F3707">
        <w:rPr>
          <w:sz w:val="28"/>
          <w:szCs w:val="28"/>
        </w:rPr>
        <w:t xml:space="preserve">Согласование проектных решений по </w:t>
      </w:r>
      <w:r w:rsidR="005F3707">
        <w:rPr>
          <w:sz w:val="28"/>
          <w:szCs w:val="28"/>
        </w:rPr>
        <w:lastRenderedPageBreak/>
        <w:t>отделке фасадов (паспортов цветовых решений фасадов) при реконструкции и ремонте зданий, сооружений и временных объектов</w:t>
      </w:r>
      <w:r w:rsidR="005F3707" w:rsidRPr="006E5FA5">
        <w:rPr>
          <w:sz w:val="28"/>
          <w:szCs w:val="28"/>
        </w:rPr>
        <w:t>»</w:t>
      </w:r>
    </w:p>
    <w:p w14:paraId="05143CFF" w14:textId="1DDA8822" w:rsidR="00DF15AD" w:rsidRPr="006074DB" w:rsidRDefault="000344EC" w:rsidP="00DF15AD">
      <w:pPr>
        <w:ind w:firstLine="595"/>
        <w:jc w:val="both"/>
        <w:rPr>
          <w:iCs/>
          <w:sz w:val="28"/>
          <w:szCs w:val="28"/>
        </w:rPr>
      </w:pPr>
      <w:r w:rsidRPr="000344EC">
        <w:rPr>
          <w:sz w:val="28"/>
          <w:szCs w:val="28"/>
        </w:rPr>
        <w:t xml:space="preserve"> </w:t>
      </w:r>
      <w:r w:rsidR="001A43DC" w:rsidRPr="000344EC">
        <w:rPr>
          <w:sz w:val="28"/>
          <w:szCs w:val="28"/>
        </w:rPr>
        <w:t>исключить из перечня следующие документы</w:t>
      </w:r>
      <w:r w:rsidR="001A43DC" w:rsidRPr="006074DB">
        <w:rPr>
          <w:sz w:val="28"/>
          <w:szCs w:val="28"/>
        </w:rPr>
        <w:t>:</w:t>
      </w:r>
      <w:r w:rsidR="006074DB">
        <w:rPr>
          <w:sz w:val="28"/>
          <w:szCs w:val="28"/>
        </w:rPr>
        <w:t xml:space="preserve"> </w:t>
      </w:r>
      <w:r w:rsidR="00DF15AD" w:rsidRPr="006074DB">
        <w:rPr>
          <w:sz w:val="28"/>
          <w:szCs w:val="28"/>
        </w:rPr>
        <w:t>Акт органа опеки и попечительства о назначении опекуна или попечителя</w:t>
      </w:r>
      <w:r w:rsidR="004630A4" w:rsidRPr="006074DB">
        <w:rPr>
          <w:i/>
          <w:sz w:val="28"/>
          <w:szCs w:val="28"/>
        </w:rPr>
        <w:t>;</w:t>
      </w:r>
      <w:r w:rsidR="00DF15AD" w:rsidRPr="006074DB">
        <w:rPr>
          <w:sz w:val="28"/>
          <w:szCs w:val="28"/>
        </w:rPr>
        <w:t xml:space="preserve"> </w:t>
      </w:r>
      <w:r w:rsidR="00DF15AD" w:rsidRPr="006074DB">
        <w:rPr>
          <w:iCs/>
          <w:sz w:val="28"/>
          <w:szCs w:val="28"/>
        </w:rPr>
        <w:t>Документ, подтверждающий право собственности, владения, пользования на объект недвижимого имущества (за исключением</w:t>
      </w:r>
      <w:r w:rsidR="006074DB">
        <w:rPr>
          <w:iCs/>
          <w:sz w:val="28"/>
          <w:szCs w:val="28"/>
        </w:rPr>
        <w:t>;</w:t>
      </w:r>
    </w:p>
    <w:p w14:paraId="11363AE3" w14:textId="63A5497B" w:rsidR="006074DB" w:rsidRPr="006074DB" w:rsidRDefault="00DF15AD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 </w:t>
      </w:r>
      <w:r w:rsidR="006074DB">
        <w:rPr>
          <w:iCs/>
          <w:sz w:val="28"/>
          <w:szCs w:val="28"/>
        </w:rPr>
        <w:t xml:space="preserve">, </w:t>
      </w:r>
      <w:r w:rsidRPr="006074DB">
        <w:rPr>
          <w:iCs/>
          <w:sz w:val="28"/>
          <w:szCs w:val="28"/>
        </w:rPr>
        <w:t xml:space="preserve">  </w:t>
      </w:r>
      <w:r w:rsidR="006074DB" w:rsidRPr="006074DB">
        <w:rPr>
          <w:iCs/>
          <w:sz w:val="28"/>
          <w:szCs w:val="28"/>
        </w:rPr>
        <w:t>Договор купли-продажи (удостоверенный нотариусом)</w:t>
      </w:r>
      <w:r w:rsidR="006074DB">
        <w:rPr>
          <w:iCs/>
          <w:sz w:val="28"/>
          <w:szCs w:val="28"/>
        </w:rPr>
        <w:t>;</w:t>
      </w:r>
    </w:p>
    <w:p w14:paraId="687DC5BE" w14:textId="5700D850" w:rsidR="006074DB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>Договор дарения (удостоверенный нотариусом</w:t>
      </w:r>
      <w:r>
        <w:rPr>
          <w:iCs/>
          <w:sz w:val="28"/>
          <w:szCs w:val="28"/>
        </w:rPr>
        <w:t>;</w:t>
      </w:r>
    </w:p>
    <w:p w14:paraId="3C17FB77" w14:textId="56774CBA" w:rsidR="006074DB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 xml:space="preserve">Договор мены (удостоверенный нотариусом) </w:t>
      </w:r>
      <w:r>
        <w:rPr>
          <w:iCs/>
          <w:sz w:val="28"/>
          <w:szCs w:val="28"/>
        </w:rPr>
        <w:t>;</w:t>
      </w:r>
    </w:p>
    <w:p w14:paraId="7F16DE37" w14:textId="1C2E1093" w:rsidR="006074DB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>Договор ренты (пожизненного содержания с иждивением) (удостоверенный нотариусом)</w:t>
      </w:r>
      <w:r w:rsidR="00E570A1">
        <w:rPr>
          <w:iCs/>
          <w:sz w:val="28"/>
          <w:szCs w:val="28"/>
        </w:rPr>
        <w:t>;</w:t>
      </w:r>
    </w:p>
    <w:p w14:paraId="2B57E9F4" w14:textId="2E3EA867" w:rsidR="006074DB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>Свидетельство о праве на наследство по закону (выданное нотариусом)</w:t>
      </w:r>
      <w:r w:rsidR="00E570A1">
        <w:rPr>
          <w:iCs/>
          <w:sz w:val="28"/>
          <w:szCs w:val="28"/>
        </w:rPr>
        <w:t>;</w:t>
      </w:r>
    </w:p>
    <w:p w14:paraId="66B706C9" w14:textId="34CF3875" w:rsidR="006074DB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>Свидетельство о праве на наследство по завещанию (выданное нотариусом)</w:t>
      </w:r>
      <w:r w:rsidR="00E570A1">
        <w:rPr>
          <w:iCs/>
          <w:sz w:val="28"/>
          <w:szCs w:val="28"/>
        </w:rPr>
        <w:t>;</w:t>
      </w:r>
    </w:p>
    <w:p w14:paraId="42E224D9" w14:textId="296970DA" w:rsidR="001D2DC7" w:rsidRPr="006074DB" w:rsidRDefault="006074DB" w:rsidP="006074DB">
      <w:pPr>
        <w:ind w:firstLine="595"/>
        <w:jc w:val="both"/>
        <w:rPr>
          <w:iCs/>
          <w:sz w:val="28"/>
          <w:szCs w:val="28"/>
        </w:rPr>
      </w:pPr>
      <w:r w:rsidRPr="006074DB">
        <w:rPr>
          <w:iCs/>
          <w:sz w:val="28"/>
          <w:szCs w:val="28"/>
        </w:rPr>
        <w:t>Решение суда</w:t>
      </w:r>
      <w:r w:rsidR="00E570A1">
        <w:rPr>
          <w:iCs/>
          <w:sz w:val="28"/>
          <w:szCs w:val="28"/>
        </w:rPr>
        <w:t xml:space="preserve">; </w:t>
      </w:r>
      <w:r w:rsidR="00E570A1" w:rsidRPr="00E570A1">
        <w:rPr>
          <w:iCs/>
          <w:sz w:val="28"/>
          <w:szCs w:val="28"/>
        </w:rPr>
        <w:t>Выписка из ЕГРЮЛ (для юридических лиц)</w:t>
      </w:r>
      <w:r w:rsidR="00E570A1">
        <w:rPr>
          <w:iCs/>
          <w:sz w:val="28"/>
          <w:szCs w:val="28"/>
        </w:rPr>
        <w:t>.</w:t>
      </w:r>
    </w:p>
    <w:p w14:paraId="092B5402" w14:textId="77777777"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="00EF24BA" w:rsidRPr="00CF2274">
        <w:rPr>
          <w:color w:val="000000"/>
          <w:sz w:val="28"/>
          <w:szCs w:val="28"/>
        </w:rPr>
        <w:t xml:space="preserve"> </w:t>
      </w:r>
    </w:p>
    <w:p w14:paraId="5E427D02" w14:textId="77777777"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Pr="00CF2274">
        <w:rPr>
          <w:color w:val="000000"/>
          <w:sz w:val="28"/>
          <w:szCs w:val="28"/>
        </w:rPr>
        <w:t xml:space="preserve"> сельского поселения.</w:t>
      </w:r>
    </w:p>
    <w:p w14:paraId="37C29CFB" w14:textId="77777777"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400D0833" w14:textId="77777777" w:rsidR="00EF24BA" w:rsidRPr="00CF2274" w:rsidRDefault="00EF24BA" w:rsidP="00EF24BA">
      <w:pPr>
        <w:rPr>
          <w:color w:val="000000"/>
          <w:sz w:val="28"/>
          <w:szCs w:val="28"/>
        </w:rPr>
      </w:pPr>
    </w:p>
    <w:p w14:paraId="4F005D26" w14:textId="52C253B2" w:rsidR="00FD5CF2" w:rsidRDefault="00ED1159" w:rsidP="000E54A2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B30EAF">
        <w:rPr>
          <w:color w:val="000000"/>
          <w:sz w:val="28"/>
          <w:szCs w:val="28"/>
        </w:rPr>
        <w:t>г</w:t>
      </w:r>
      <w:r w:rsidR="000E54A2" w:rsidRPr="00CF2274">
        <w:rPr>
          <w:color w:val="000000"/>
          <w:sz w:val="28"/>
          <w:szCs w:val="28"/>
        </w:rPr>
        <w:t>лав</w:t>
      </w:r>
      <w:r w:rsidR="00B30EA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0E54A2" w:rsidRPr="00CF2274"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администрации</w:t>
      </w:r>
    </w:p>
    <w:p w14:paraId="63057220" w14:textId="3306D689"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Старочеркасского</w:t>
      </w:r>
      <w:r w:rsidR="00ED1159">
        <w:rPr>
          <w:color w:val="000000"/>
          <w:sz w:val="28"/>
          <w:szCs w:val="28"/>
        </w:rPr>
        <w:t xml:space="preserve"> </w:t>
      </w:r>
      <w:r w:rsidRPr="00CF2274">
        <w:rPr>
          <w:color w:val="000000"/>
          <w:sz w:val="28"/>
          <w:szCs w:val="28"/>
        </w:rPr>
        <w:t xml:space="preserve">сельского поселения   </w:t>
      </w:r>
      <w:r w:rsidR="00ED1159">
        <w:rPr>
          <w:color w:val="000000"/>
          <w:sz w:val="28"/>
          <w:szCs w:val="28"/>
        </w:rPr>
        <w:t xml:space="preserve">                                           С.М. Богданов</w:t>
      </w:r>
      <w:r w:rsidRPr="00CF2274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62F8227E" w14:textId="77777777"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14:paraId="6450390D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14:paraId="74A99C88" w14:textId="77777777"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14:paraId="29E7146E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Старочеркасского сельского поселения</w:t>
      </w:r>
    </w:p>
    <w:p w14:paraId="21077FBA" w14:textId="3F905C18" w:rsidR="00773669" w:rsidRPr="00CF2274" w:rsidRDefault="000652FC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Решетникова О.С.</w:t>
      </w:r>
    </w:p>
    <w:p w14:paraId="37BBCC27" w14:textId="77777777"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613"/>
    <w:multiLevelType w:val="hybridMultilevel"/>
    <w:tmpl w:val="FAB816A2"/>
    <w:lvl w:ilvl="0" w:tplc="FDD0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DE"/>
    <w:rsid w:val="000011CB"/>
    <w:rsid w:val="000204D4"/>
    <w:rsid w:val="0003027E"/>
    <w:rsid w:val="00032E5B"/>
    <w:rsid w:val="000344EC"/>
    <w:rsid w:val="000466D4"/>
    <w:rsid w:val="000511DE"/>
    <w:rsid w:val="00061F1C"/>
    <w:rsid w:val="0006316D"/>
    <w:rsid w:val="000652FC"/>
    <w:rsid w:val="00076DEA"/>
    <w:rsid w:val="000850D0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A43DC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3A1E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4B3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0A4"/>
    <w:rsid w:val="00463733"/>
    <w:rsid w:val="004647AC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4F4B7B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3707"/>
    <w:rsid w:val="005F52F0"/>
    <w:rsid w:val="005F5B0B"/>
    <w:rsid w:val="00605924"/>
    <w:rsid w:val="0060641C"/>
    <w:rsid w:val="006074DB"/>
    <w:rsid w:val="00620367"/>
    <w:rsid w:val="00620A1E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574A8"/>
    <w:rsid w:val="00866611"/>
    <w:rsid w:val="00871FB6"/>
    <w:rsid w:val="008773C0"/>
    <w:rsid w:val="008804F5"/>
    <w:rsid w:val="00886B73"/>
    <w:rsid w:val="008C08CE"/>
    <w:rsid w:val="008D4595"/>
    <w:rsid w:val="008E1511"/>
    <w:rsid w:val="008F1C0C"/>
    <w:rsid w:val="009100BC"/>
    <w:rsid w:val="00915C20"/>
    <w:rsid w:val="0094671E"/>
    <w:rsid w:val="00946D7A"/>
    <w:rsid w:val="009500B3"/>
    <w:rsid w:val="00966BF3"/>
    <w:rsid w:val="00973138"/>
    <w:rsid w:val="00987786"/>
    <w:rsid w:val="00991407"/>
    <w:rsid w:val="00996224"/>
    <w:rsid w:val="009A260D"/>
    <w:rsid w:val="009A42BC"/>
    <w:rsid w:val="009E6043"/>
    <w:rsid w:val="009F1FC8"/>
    <w:rsid w:val="00A16420"/>
    <w:rsid w:val="00A40C49"/>
    <w:rsid w:val="00A57632"/>
    <w:rsid w:val="00A666E1"/>
    <w:rsid w:val="00A670AD"/>
    <w:rsid w:val="00A8310C"/>
    <w:rsid w:val="00A92BDC"/>
    <w:rsid w:val="00A95F66"/>
    <w:rsid w:val="00A97884"/>
    <w:rsid w:val="00AB4AE5"/>
    <w:rsid w:val="00AC049B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25FDD"/>
    <w:rsid w:val="00B30EAF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73414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93EF2"/>
    <w:rsid w:val="00DB561F"/>
    <w:rsid w:val="00DC4DEC"/>
    <w:rsid w:val="00DD1BCB"/>
    <w:rsid w:val="00DF15AD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570A1"/>
    <w:rsid w:val="00E64665"/>
    <w:rsid w:val="00E773E1"/>
    <w:rsid w:val="00E91DA1"/>
    <w:rsid w:val="00EA7420"/>
    <w:rsid w:val="00EB54E4"/>
    <w:rsid w:val="00EC01E2"/>
    <w:rsid w:val="00EC5213"/>
    <w:rsid w:val="00EC6343"/>
    <w:rsid w:val="00ED1159"/>
    <w:rsid w:val="00EE1AAD"/>
    <w:rsid w:val="00EF24BA"/>
    <w:rsid w:val="00EF29D0"/>
    <w:rsid w:val="00F00FF2"/>
    <w:rsid w:val="00F12781"/>
    <w:rsid w:val="00F247A8"/>
    <w:rsid w:val="00F35FF9"/>
    <w:rsid w:val="00F4613F"/>
    <w:rsid w:val="00F50B8A"/>
    <w:rsid w:val="00F51732"/>
    <w:rsid w:val="00F57C61"/>
    <w:rsid w:val="00F849C7"/>
    <w:rsid w:val="00F96D1B"/>
    <w:rsid w:val="00F97365"/>
    <w:rsid w:val="00FA7F06"/>
    <w:rsid w:val="00FB4F1B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F05A"/>
  <w15:docId w15:val="{99FF60C3-99F3-40FD-9F61-94337A9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7CC-3869-4636-BB57-C454800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Специалист20</cp:lastModifiedBy>
  <cp:revision>14</cp:revision>
  <cp:lastPrinted>2020-05-06T11:39:00Z</cp:lastPrinted>
  <dcterms:created xsi:type="dcterms:W3CDTF">2020-05-06T11:43:00Z</dcterms:created>
  <dcterms:modified xsi:type="dcterms:W3CDTF">2022-02-03T11:30:00Z</dcterms:modified>
</cp:coreProperties>
</file>