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9748" w14:textId="0A50A7E2" w:rsidR="00EF24BA" w:rsidRDefault="00F4613F" w:rsidP="00EF24BA">
      <w:pPr>
        <w:rPr>
          <w:sz w:val="16"/>
          <w:szCs w:val="16"/>
        </w:rPr>
      </w:pPr>
      <w:r>
        <w:rPr>
          <w:sz w:val="16"/>
          <w:szCs w:val="16"/>
        </w:rPr>
        <w:t>=</w:t>
      </w:r>
    </w:p>
    <w:p w14:paraId="60AA9B04" w14:textId="77777777" w:rsidR="000E54A2" w:rsidRDefault="00871FB6" w:rsidP="000E54A2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3A93B5E1" wp14:editId="4FB55E0A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09DDF2" w14:textId="77777777" w:rsidR="000E54A2" w:rsidRPr="00CF2274" w:rsidRDefault="000E54A2" w:rsidP="000E54A2">
      <w:pPr>
        <w:tabs>
          <w:tab w:val="left" w:pos="5820"/>
        </w:tabs>
        <w:jc w:val="center"/>
        <w:rPr>
          <w:rStyle w:val="HTML"/>
          <w:color w:val="000000"/>
          <w:sz w:val="28"/>
          <w:szCs w:val="28"/>
        </w:rPr>
      </w:pPr>
      <w:r w:rsidRPr="00CF2274">
        <w:rPr>
          <w:rStyle w:val="HTML"/>
          <w:color w:val="000000"/>
          <w:sz w:val="28"/>
          <w:szCs w:val="28"/>
        </w:rPr>
        <w:t>АДМИНИСТРАЦИЯ СТАРОЧЕРКАССКОГО СЕЛЬСКОГО ПОСЕЛЕНИЯ</w:t>
      </w:r>
    </w:p>
    <w:p w14:paraId="71943932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0"/>
          <w:szCs w:val="20"/>
        </w:rPr>
      </w:pPr>
    </w:p>
    <w:p w14:paraId="5E631A6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</w:rPr>
      </w:pPr>
      <w:r w:rsidRPr="00CF2274">
        <w:rPr>
          <w:b/>
          <w:color w:val="000000"/>
          <w:sz w:val="28"/>
          <w:szCs w:val="28"/>
        </w:rPr>
        <w:t>ПОСТАНОВЛЕНИЕ</w:t>
      </w:r>
    </w:p>
    <w:p w14:paraId="1AF93A0A" w14:textId="77777777" w:rsidR="000E54A2" w:rsidRPr="00CF2274" w:rsidRDefault="000E54A2" w:rsidP="000E54A2">
      <w:pPr>
        <w:tabs>
          <w:tab w:val="left" w:pos="5820"/>
        </w:tabs>
        <w:jc w:val="center"/>
        <w:rPr>
          <w:b/>
          <w:color w:val="000000"/>
          <w:sz w:val="28"/>
          <w:szCs w:val="28"/>
        </w:rPr>
      </w:pPr>
    </w:p>
    <w:tbl>
      <w:tblPr>
        <w:tblW w:w="10846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6379"/>
        <w:gridCol w:w="425"/>
        <w:gridCol w:w="1099"/>
      </w:tblGrid>
      <w:tr w:rsidR="000E54A2" w:rsidRPr="00CF2274" w14:paraId="44B5D6E7" w14:textId="77777777" w:rsidTr="00192F39"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3449D4" w14:textId="3A1DA6E6" w:rsidR="000E54A2" w:rsidRPr="00CF2274" w:rsidRDefault="000652FC" w:rsidP="00792480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792480">
              <w:rPr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192F3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12CB1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1C8AF8" w14:textId="77777777" w:rsidR="000E54A2" w:rsidRPr="00CF2274" w:rsidRDefault="000E54A2" w:rsidP="00FE7147">
            <w:pPr>
              <w:tabs>
                <w:tab w:val="left" w:pos="5820"/>
              </w:tabs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C31EC" w14:textId="77777777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CF227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E3FEE2" w14:textId="069BFFBE" w:rsidR="000E54A2" w:rsidRPr="00CF2274" w:rsidRDefault="000E54A2" w:rsidP="00FE7147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54A2" w:rsidRPr="00CF2274" w14:paraId="63B55B0F" w14:textId="77777777" w:rsidTr="00192F39">
        <w:tc>
          <w:tcPr>
            <w:tcW w:w="1084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F023B9B" w14:textId="77777777" w:rsidR="000E54A2" w:rsidRPr="00CF2274" w:rsidRDefault="00FD5CF2" w:rsidP="00FD5CF2">
            <w:pPr>
              <w:tabs>
                <w:tab w:val="left" w:pos="5820"/>
              </w:tabs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r w:rsidR="000E54A2" w:rsidRPr="00CF2274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-ца</w:t>
            </w:r>
            <w:proofErr w:type="spellEnd"/>
            <w:r w:rsidR="000E54A2" w:rsidRPr="00CF2274">
              <w:rPr>
                <w:color w:val="000000"/>
                <w:sz w:val="28"/>
                <w:szCs w:val="28"/>
              </w:rPr>
              <w:t xml:space="preserve"> Старочеркасская</w:t>
            </w:r>
          </w:p>
        </w:tc>
      </w:tr>
    </w:tbl>
    <w:p w14:paraId="3F733FAB" w14:textId="77777777" w:rsidR="000E54A2" w:rsidRPr="00CF2274" w:rsidRDefault="000E54A2" w:rsidP="000E54A2">
      <w:pPr>
        <w:tabs>
          <w:tab w:val="left" w:pos="5820"/>
        </w:tabs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 xml:space="preserve">                                                               </w:t>
      </w:r>
    </w:p>
    <w:p w14:paraId="435E4835" w14:textId="77777777" w:rsidR="000E54A2" w:rsidRPr="00CF2274" w:rsidRDefault="000E54A2" w:rsidP="000E54A2">
      <w:pPr>
        <w:tabs>
          <w:tab w:val="left" w:pos="5820"/>
        </w:tabs>
        <w:rPr>
          <w:color w:val="000000"/>
          <w:lang w:eastAsia="en-US"/>
        </w:rPr>
      </w:pPr>
      <w:r w:rsidRPr="00CF2274">
        <w:rPr>
          <w:color w:val="000000"/>
          <w:sz w:val="28"/>
          <w:szCs w:val="28"/>
        </w:rPr>
        <w:t xml:space="preserve">   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6"/>
      </w:tblGrid>
      <w:tr w:rsidR="000E54A2" w:rsidRPr="00CF2274" w14:paraId="568A47D0" w14:textId="77777777" w:rsidTr="00FD5CF2">
        <w:trPr>
          <w:trHeight w:val="1324"/>
        </w:trPr>
        <w:tc>
          <w:tcPr>
            <w:tcW w:w="5306" w:type="dxa"/>
          </w:tcPr>
          <w:p w14:paraId="158E9E76" w14:textId="77777777" w:rsidR="00700C97" w:rsidRDefault="000E54A2" w:rsidP="00B25FDD">
            <w:pPr>
              <w:ind w:right="-297"/>
              <w:rPr>
                <w:color w:val="000000"/>
                <w:sz w:val="28"/>
                <w:szCs w:val="28"/>
              </w:rPr>
            </w:pPr>
            <w:r w:rsidRPr="00CF2274">
              <w:rPr>
                <w:color w:val="000000"/>
                <w:sz w:val="28"/>
                <w:szCs w:val="28"/>
              </w:rPr>
              <w:t xml:space="preserve">О </w:t>
            </w:r>
            <w:r w:rsidR="001D2DC7">
              <w:rPr>
                <w:color w:val="000000"/>
                <w:sz w:val="28"/>
                <w:szCs w:val="28"/>
              </w:rPr>
              <w:t>внесении изменений в п.</w:t>
            </w:r>
            <w:r w:rsidR="004F4B7B">
              <w:rPr>
                <w:color w:val="000000"/>
                <w:sz w:val="28"/>
                <w:szCs w:val="28"/>
              </w:rPr>
              <w:t xml:space="preserve"> </w:t>
            </w:r>
            <w:bookmarkStart w:id="0" w:name="_Hlk94687466"/>
            <w:r w:rsidR="00700C97">
              <w:rPr>
                <w:color w:val="000000"/>
                <w:sz w:val="28"/>
                <w:szCs w:val="28"/>
              </w:rPr>
              <w:t xml:space="preserve">6.1.1., 6.2.1., </w:t>
            </w:r>
          </w:p>
          <w:p w14:paraId="15D0AC4F" w14:textId="2823D3E1" w:rsidR="001A43DC" w:rsidRDefault="00700C97" w:rsidP="00B25FDD">
            <w:pPr>
              <w:ind w:right="-29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7.1., 7.2. </w:t>
            </w:r>
            <w:r w:rsidR="00B25FDD">
              <w:rPr>
                <w:color w:val="000000"/>
                <w:sz w:val="28"/>
                <w:szCs w:val="28"/>
              </w:rPr>
              <w:t xml:space="preserve"> </w:t>
            </w:r>
            <w:bookmarkEnd w:id="0"/>
            <w:r w:rsidR="00B25FDD">
              <w:rPr>
                <w:color w:val="000000"/>
                <w:sz w:val="28"/>
                <w:szCs w:val="28"/>
              </w:rPr>
              <w:t>Регламента и П</w:t>
            </w:r>
            <w:r w:rsidR="003F3285">
              <w:rPr>
                <w:color w:val="000000"/>
                <w:sz w:val="28"/>
                <w:szCs w:val="28"/>
              </w:rPr>
              <w:t>риложения</w:t>
            </w:r>
            <w:r w:rsidR="00B25FDD">
              <w:rPr>
                <w:color w:val="000000"/>
                <w:sz w:val="28"/>
                <w:szCs w:val="28"/>
              </w:rPr>
              <w:t xml:space="preserve"> №1</w:t>
            </w:r>
            <w:r w:rsidR="003F3285">
              <w:rPr>
                <w:color w:val="000000"/>
                <w:sz w:val="28"/>
                <w:szCs w:val="28"/>
              </w:rPr>
              <w:t xml:space="preserve"> к </w:t>
            </w:r>
            <w:r w:rsidR="001D2DC7">
              <w:rPr>
                <w:color w:val="000000"/>
                <w:sz w:val="28"/>
                <w:szCs w:val="28"/>
              </w:rPr>
              <w:t>постановлени</w:t>
            </w:r>
            <w:r w:rsidR="00FD5CF2">
              <w:rPr>
                <w:color w:val="000000"/>
                <w:sz w:val="28"/>
                <w:szCs w:val="28"/>
              </w:rPr>
              <w:t>ю</w:t>
            </w:r>
            <w:r w:rsidR="001D2DC7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1D2DC7">
              <w:rPr>
                <w:color w:val="000000"/>
                <w:sz w:val="28"/>
                <w:szCs w:val="28"/>
              </w:rPr>
              <w:t>Старочеркасского</w:t>
            </w:r>
            <w:proofErr w:type="spellEnd"/>
          </w:p>
          <w:p w14:paraId="18A9A135" w14:textId="77777777" w:rsidR="00700C97" w:rsidRPr="00700C97" w:rsidRDefault="001D2DC7" w:rsidP="00700C9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сельского поселения от </w:t>
            </w:r>
            <w:r w:rsidR="00FB4F1B">
              <w:rPr>
                <w:color w:val="000000"/>
                <w:sz w:val="28"/>
                <w:szCs w:val="28"/>
              </w:rPr>
              <w:t>11</w:t>
            </w:r>
            <w:r w:rsidR="000850D0">
              <w:rPr>
                <w:color w:val="000000"/>
                <w:sz w:val="28"/>
                <w:szCs w:val="28"/>
              </w:rPr>
              <w:t>.0</w:t>
            </w:r>
            <w:r w:rsidR="00700C97">
              <w:rPr>
                <w:color w:val="000000"/>
                <w:sz w:val="28"/>
                <w:szCs w:val="28"/>
              </w:rPr>
              <w:t>6.</w:t>
            </w:r>
            <w:r w:rsidR="004F4B7B">
              <w:rPr>
                <w:color w:val="000000"/>
                <w:sz w:val="28"/>
                <w:szCs w:val="28"/>
              </w:rPr>
              <w:t>20</w:t>
            </w:r>
            <w:r w:rsidR="000850D0">
              <w:rPr>
                <w:color w:val="000000"/>
                <w:sz w:val="28"/>
                <w:szCs w:val="28"/>
              </w:rPr>
              <w:t>2</w:t>
            </w:r>
            <w:r w:rsidR="00700C9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г. № </w:t>
            </w:r>
            <w:r w:rsidR="00700C97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_Hlk94619459"/>
            <w:r w:rsidR="00792480" w:rsidRPr="006E5FA5">
              <w:rPr>
                <w:sz w:val="28"/>
                <w:szCs w:val="28"/>
              </w:rPr>
              <w:t>Об утверждении Административного регламента</w:t>
            </w:r>
            <w:r w:rsidR="00B25FDD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по</w:t>
            </w:r>
            <w:r w:rsidR="00792480">
              <w:rPr>
                <w:sz w:val="28"/>
                <w:szCs w:val="28"/>
              </w:rPr>
              <w:t xml:space="preserve">   </w:t>
            </w:r>
            <w:r w:rsidR="00792480" w:rsidRPr="006E5FA5">
              <w:rPr>
                <w:sz w:val="28"/>
                <w:szCs w:val="28"/>
              </w:rPr>
              <w:t xml:space="preserve"> предоставлению </w:t>
            </w:r>
            <w:r w:rsidR="00792480">
              <w:rPr>
                <w:sz w:val="28"/>
                <w:szCs w:val="28"/>
              </w:rPr>
              <w:t xml:space="preserve">      </w:t>
            </w:r>
            <w:r w:rsidR="00792480" w:rsidRPr="006E5FA5">
              <w:rPr>
                <w:sz w:val="28"/>
                <w:szCs w:val="28"/>
              </w:rPr>
              <w:t>муниципальной услуги</w:t>
            </w:r>
            <w:r w:rsidR="00792480">
              <w:rPr>
                <w:sz w:val="28"/>
                <w:szCs w:val="28"/>
              </w:rPr>
              <w:t xml:space="preserve"> </w:t>
            </w:r>
            <w:r w:rsidR="00792480" w:rsidRPr="006E5FA5">
              <w:rPr>
                <w:sz w:val="28"/>
                <w:szCs w:val="28"/>
              </w:rPr>
              <w:t>«</w:t>
            </w:r>
            <w:bookmarkStart w:id="2" w:name="_Hlk94682627"/>
            <w:bookmarkEnd w:id="1"/>
            <w:r w:rsidR="00700C97" w:rsidRPr="00700C97">
              <w:rPr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14:paraId="19B5DF01" w14:textId="1D7B4928" w:rsidR="00FB4F1B" w:rsidRPr="006E5FA5" w:rsidRDefault="00700C97" w:rsidP="00FB4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57C2453" w14:textId="357C2F7D" w:rsidR="000E54A2" w:rsidRPr="00CF2274" w:rsidRDefault="00FB4F1B" w:rsidP="00F854D5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bookmarkEnd w:id="2"/>
          </w:p>
        </w:tc>
      </w:tr>
    </w:tbl>
    <w:p w14:paraId="2072486F" w14:textId="77676C04" w:rsidR="00C73414" w:rsidRPr="00C73414" w:rsidRDefault="001279D2" w:rsidP="00700C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FB4F1B">
        <w:rPr>
          <w:color w:val="000000"/>
          <w:sz w:val="28"/>
          <w:szCs w:val="28"/>
        </w:rPr>
        <w:t xml:space="preserve">В </w:t>
      </w:r>
      <w:r w:rsidR="00700C97" w:rsidRPr="00FC1181">
        <w:rPr>
          <w:sz w:val="28"/>
          <w:szCs w:val="28"/>
        </w:rPr>
        <w:t xml:space="preserve">целях регулирования отношений, возникающих в связи с предоставлением государственных и муниципальных услуг,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 № 131-ФЗ «Об общих принципах организации местного самоуправления в Российской Федерации», Администрация </w:t>
      </w:r>
      <w:proofErr w:type="spellStart"/>
      <w:r w:rsidR="00700C97" w:rsidRPr="00FC1181">
        <w:rPr>
          <w:sz w:val="28"/>
          <w:szCs w:val="28"/>
        </w:rPr>
        <w:t>Старочеркасского</w:t>
      </w:r>
      <w:proofErr w:type="spellEnd"/>
      <w:r w:rsidR="00700C97" w:rsidRPr="00FC1181">
        <w:rPr>
          <w:sz w:val="28"/>
          <w:szCs w:val="28"/>
        </w:rPr>
        <w:t xml:space="preserve"> сельского поселения</w:t>
      </w:r>
    </w:p>
    <w:p w14:paraId="11F1D13B" w14:textId="2B34E442" w:rsidR="00EF24BA" w:rsidRPr="00CF2274" w:rsidRDefault="00EF24BA" w:rsidP="001279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F46FAC" w14:textId="77777777" w:rsidR="001279D2" w:rsidRDefault="001279D2" w:rsidP="00EF24BA">
      <w:pPr>
        <w:jc w:val="center"/>
        <w:rPr>
          <w:b/>
          <w:color w:val="000000"/>
          <w:sz w:val="28"/>
          <w:szCs w:val="28"/>
        </w:rPr>
      </w:pPr>
    </w:p>
    <w:p w14:paraId="306CC58B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  <w:r w:rsidRPr="00CF2274">
        <w:rPr>
          <w:b/>
          <w:color w:val="000000"/>
          <w:sz w:val="28"/>
          <w:szCs w:val="28"/>
        </w:rPr>
        <w:t>ПОСТАНОВЛЯЮ:</w:t>
      </w:r>
    </w:p>
    <w:p w14:paraId="57E337D7" w14:textId="77777777" w:rsidR="00EF24BA" w:rsidRPr="00CF2274" w:rsidRDefault="00EF24BA" w:rsidP="00EF24BA">
      <w:pPr>
        <w:jc w:val="center"/>
        <w:rPr>
          <w:b/>
          <w:color w:val="000000"/>
          <w:sz w:val="28"/>
          <w:szCs w:val="28"/>
        </w:rPr>
      </w:pPr>
    </w:p>
    <w:p w14:paraId="68A1E8FF" w14:textId="06917DEA" w:rsidR="00915C20" w:rsidRDefault="000850D0" w:rsidP="00A17A7C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915C20" w:rsidRPr="00915C20">
        <w:rPr>
          <w:iCs/>
          <w:sz w:val="28"/>
          <w:szCs w:val="28"/>
        </w:rPr>
        <w:t xml:space="preserve">Внести в Постановление Администрации </w:t>
      </w:r>
      <w:proofErr w:type="spellStart"/>
      <w:r w:rsidR="00915C20" w:rsidRPr="00915C20">
        <w:rPr>
          <w:iCs/>
          <w:sz w:val="28"/>
          <w:szCs w:val="28"/>
        </w:rPr>
        <w:t>Старочеркасского</w:t>
      </w:r>
      <w:proofErr w:type="spellEnd"/>
      <w:r w:rsidR="00915C20" w:rsidRPr="00915C20">
        <w:rPr>
          <w:iCs/>
          <w:sz w:val="28"/>
          <w:szCs w:val="28"/>
        </w:rPr>
        <w:t xml:space="preserve"> сельского поселения от </w:t>
      </w:r>
      <w:r w:rsidR="00FB4F1B">
        <w:rPr>
          <w:iCs/>
          <w:sz w:val="28"/>
          <w:szCs w:val="28"/>
        </w:rPr>
        <w:t>11</w:t>
      </w:r>
      <w:r w:rsidR="00915C20" w:rsidRPr="00915C20">
        <w:rPr>
          <w:iCs/>
          <w:sz w:val="28"/>
          <w:szCs w:val="28"/>
        </w:rPr>
        <w:t>.</w:t>
      </w:r>
      <w:r w:rsidR="00FB4F1B">
        <w:rPr>
          <w:iCs/>
          <w:sz w:val="28"/>
          <w:szCs w:val="28"/>
        </w:rPr>
        <w:t>06.</w:t>
      </w:r>
      <w:r w:rsidR="00915C20" w:rsidRPr="00915C20">
        <w:rPr>
          <w:iCs/>
          <w:sz w:val="28"/>
          <w:szCs w:val="28"/>
        </w:rPr>
        <w:t>20</w:t>
      </w:r>
      <w:r w:rsidR="00915C20">
        <w:rPr>
          <w:iCs/>
          <w:sz w:val="28"/>
          <w:szCs w:val="28"/>
        </w:rPr>
        <w:t>2</w:t>
      </w:r>
      <w:r w:rsidR="00FB4F1B">
        <w:rPr>
          <w:iCs/>
          <w:sz w:val="28"/>
          <w:szCs w:val="28"/>
        </w:rPr>
        <w:t>0</w:t>
      </w:r>
      <w:r w:rsidR="00915C20" w:rsidRPr="00915C20">
        <w:rPr>
          <w:iCs/>
          <w:sz w:val="28"/>
          <w:szCs w:val="28"/>
        </w:rPr>
        <w:t xml:space="preserve"> г №</w:t>
      </w:r>
      <w:r w:rsidR="00FB4F1B">
        <w:rPr>
          <w:iCs/>
          <w:sz w:val="28"/>
          <w:szCs w:val="28"/>
        </w:rPr>
        <w:t>5</w:t>
      </w:r>
      <w:r w:rsidR="00700C97">
        <w:rPr>
          <w:iCs/>
          <w:sz w:val="28"/>
          <w:szCs w:val="28"/>
        </w:rPr>
        <w:t>5</w:t>
      </w:r>
      <w:r w:rsidR="00915C20" w:rsidRPr="00915C20">
        <w:rPr>
          <w:iCs/>
          <w:sz w:val="28"/>
          <w:szCs w:val="28"/>
        </w:rPr>
        <w:t xml:space="preserve"> Об утверждении Административного регламента по    предоставлению       муниципальной услуги «</w:t>
      </w:r>
      <w:bookmarkStart w:id="3" w:name="_Hlk94687701"/>
      <w:r w:rsidR="00700C97">
        <w:rPr>
          <w:sz w:val="28"/>
          <w:szCs w:val="28"/>
        </w:rPr>
        <w:t>Н</w:t>
      </w:r>
      <w:r w:rsidR="00700C97" w:rsidRPr="00FC1181">
        <w:rPr>
          <w:sz w:val="28"/>
          <w:szCs w:val="28"/>
        </w:rPr>
        <w:t>аправление</w:t>
      </w:r>
      <w:r w:rsidR="00700C97" w:rsidRPr="00FC1181">
        <w:rPr>
          <w:rFonts w:eastAsia="Arial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700C97">
        <w:rPr>
          <w:rFonts w:eastAsia="Arial"/>
          <w:sz w:val="28"/>
          <w:szCs w:val="28"/>
        </w:rPr>
        <w:t xml:space="preserve"> параметров</w:t>
      </w:r>
      <w:r w:rsidR="00700C97" w:rsidRPr="00FC1181">
        <w:rPr>
          <w:rFonts w:eastAsia="Arial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700C97">
        <w:rPr>
          <w:rFonts w:eastAsia="Arial"/>
          <w:sz w:val="28"/>
          <w:szCs w:val="28"/>
        </w:rPr>
        <w:t xml:space="preserve">установленным  </w:t>
      </w:r>
      <w:r w:rsidR="00700C97" w:rsidRPr="00FC1181">
        <w:rPr>
          <w:rFonts w:eastAsia="Arial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</w:t>
      </w:r>
      <w:r w:rsidR="00700C97">
        <w:rPr>
          <w:rFonts w:eastAsia="Arial"/>
          <w:sz w:val="28"/>
          <w:szCs w:val="28"/>
        </w:rPr>
        <w:t>на земельном участке</w:t>
      </w:r>
      <w:r>
        <w:rPr>
          <w:iCs/>
          <w:sz w:val="28"/>
          <w:szCs w:val="28"/>
        </w:rPr>
        <w:t xml:space="preserve"> </w:t>
      </w:r>
      <w:bookmarkStart w:id="4" w:name="_Hlk94683901"/>
      <w:r w:rsidR="00FB4F1B" w:rsidRPr="006E5FA5">
        <w:rPr>
          <w:sz w:val="28"/>
          <w:szCs w:val="28"/>
        </w:rPr>
        <w:t>»</w:t>
      </w:r>
      <w:bookmarkEnd w:id="4"/>
    </w:p>
    <w:bookmarkEnd w:id="3"/>
    <w:p w14:paraId="16981F40" w14:textId="77777777" w:rsidR="00A17A7C" w:rsidRPr="00915C20" w:rsidRDefault="00A17A7C" w:rsidP="00A17A7C">
      <w:pPr>
        <w:rPr>
          <w:iCs/>
          <w:sz w:val="28"/>
          <w:szCs w:val="28"/>
        </w:rPr>
      </w:pPr>
    </w:p>
    <w:p w14:paraId="3E11F4DC" w14:textId="0F1C0366" w:rsidR="005F3707" w:rsidRPr="006E5FA5" w:rsidRDefault="00FB4F1B" w:rsidP="005F370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DC7" w:rsidRPr="000344EC">
        <w:rPr>
          <w:color w:val="000000"/>
          <w:sz w:val="28"/>
          <w:szCs w:val="28"/>
        </w:rPr>
        <w:t>п.</w:t>
      </w:r>
      <w:r w:rsidR="000850D0" w:rsidRPr="000344EC">
        <w:rPr>
          <w:color w:val="000000"/>
          <w:sz w:val="28"/>
          <w:szCs w:val="28"/>
        </w:rPr>
        <w:t xml:space="preserve"> </w:t>
      </w:r>
      <w:r w:rsidR="00A17A7C">
        <w:rPr>
          <w:color w:val="000000"/>
          <w:sz w:val="28"/>
          <w:szCs w:val="28"/>
        </w:rPr>
        <w:t>6.1.1.</w:t>
      </w:r>
      <w:r w:rsidR="006074DB">
        <w:rPr>
          <w:color w:val="000000"/>
          <w:sz w:val="28"/>
          <w:szCs w:val="28"/>
        </w:rPr>
        <w:t>,</w:t>
      </w:r>
      <w:r w:rsidR="00A17A7C">
        <w:rPr>
          <w:color w:val="000000"/>
          <w:sz w:val="28"/>
          <w:szCs w:val="28"/>
        </w:rPr>
        <w:t xml:space="preserve"> 6.2.1., 7.1., 7.2.</w:t>
      </w:r>
      <w:r w:rsidR="006074DB">
        <w:rPr>
          <w:color w:val="000000"/>
          <w:sz w:val="28"/>
          <w:szCs w:val="28"/>
        </w:rPr>
        <w:t xml:space="preserve"> </w:t>
      </w:r>
      <w:r w:rsidR="00C73414" w:rsidRPr="000344EC">
        <w:rPr>
          <w:color w:val="000000"/>
          <w:sz w:val="28"/>
          <w:szCs w:val="28"/>
        </w:rPr>
        <w:t xml:space="preserve"> </w:t>
      </w:r>
      <w:r w:rsidR="001A43DC" w:rsidRPr="000344EC">
        <w:rPr>
          <w:color w:val="000000"/>
          <w:sz w:val="28"/>
          <w:szCs w:val="28"/>
        </w:rPr>
        <w:t>П</w:t>
      </w:r>
      <w:r w:rsidR="00FD5CF2" w:rsidRPr="000344EC">
        <w:rPr>
          <w:color w:val="000000"/>
          <w:sz w:val="28"/>
          <w:szCs w:val="28"/>
        </w:rPr>
        <w:t>риложения</w:t>
      </w:r>
      <w:r w:rsidR="00792480" w:rsidRPr="000344EC">
        <w:rPr>
          <w:color w:val="000000"/>
          <w:sz w:val="28"/>
          <w:szCs w:val="28"/>
        </w:rPr>
        <w:t xml:space="preserve"> № 1</w:t>
      </w:r>
      <w:r w:rsidR="00FD5CF2" w:rsidRPr="000344EC">
        <w:rPr>
          <w:color w:val="000000"/>
          <w:sz w:val="28"/>
          <w:szCs w:val="28"/>
        </w:rPr>
        <w:t xml:space="preserve"> к постановлению администрации </w:t>
      </w:r>
      <w:proofErr w:type="spellStart"/>
      <w:r w:rsidR="00FD5CF2" w:rsidRPr="000344EC">
        <w:rPr>
          <w:color w:val="000000"/>
          <w:sz w:val="28"/>
          <w:szCs w:val="28"/>
        </w:rPr>
        <w:t>Старочеркасского</w:t>
      </w:r>
      <w:proofErr w:type="spellEnd"/>
      <w:r w:rsidR="00FD5CF2" w:rsidRPr="000344EC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11</w:t>
      </w:r>
      <w:r w:rsidR="00C73414" w:rsidRPr="000344EC">
        <w:rPr>
          <w:color w:val="000000"/>
          <w:sz w:val="28"/>
          <w:szCs w:val="28"/>
        </w:rPr>
        <w:t>.</w:t>
      </w:r>
      <w:r w:rsidR="000850D0" w:rsidRPr="000344E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</w:t>
      </w:r>
      <w:r w:rsidR="00C73414" w:rsidRPr="000344E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0</w:t>
      </w:r>
      <w:r w:rsidR="00C73414" w:rsidRPr="000344EC">
        <w:rPr>
          <w:color w:val="000000"/>
          <w:sz w:val="28"/>
          <w:szCs w:val="28"/>
        </w:rPr>
        <w:t xml:space="preserve"> </w:t>
      </w:r>
      <w:r w:rsidR="00792480" w:rsidRPr="000344EC">
        <w:rPr>
          <w:color w:val="000000"/>
          <w:sz w:val="28"/>
          <w:szCs w:val="28"/>
        </w:rPr>
        <w:t>г. №</w:t>
      </w:r>
      <w:r>
        <w:rPr>
          <w:color w:val="000000"/>
          <w:sz w:val="28"/>
          <w:szCs w:val="28"/>
        </w:rPr>
        <w:t>5</w:t>
      </w:r>
      <w:r w:rsidR="00A17A7C">
        <w:rPr>
          <w:color w:val="000000"/>
          <w:sz w:val="28"/>
          <w:szCs w:val="28"/>
        </w:rPr>
        <w:t>5</w:t>
      </w:r>
      <w:r w:rsidR="008D4595" w:rsidRPr="000344EC">
        <w:rPr>
          <w:color w:val="000000"/>
          <w:sz w:val="28"/>
          <w:szCs w:val="28"/>
        </w:rPr>
        <w:t xml:space="preserve"> Об утверждении Административного регламента по    предоставлению муниципальной услуги «</w:t>
      </w:r>
      <w:r w:rsidR="00A17A7C">
        <w:rPr>
          <w:sz w:val="28"/>
          <w:szCs w:val="28"/>
        </w:rPr>
        <w:t>Н</w:t>
      </w:r>
      <w:r w:rsidR="00A17A7C" w:rsidRPr="00FC1181">
        <w:rPr>
          <w:sz w:val="28"/>
          <w:szCs w:val="28"/>
        </w:rPr>
        <w:t>аправление</w:t>
      </w:r>
      <w:r w:rsidR="00A17A7C" w:rsidRPr="00FC1181">
        <w:rPr>
          <w:rFonts w:eastAsia="Arial"/>
          <w:sz w:val="28"/>
          <w:szCs w:val="28"/>
        </w:rPr>
        <w:t xml:space="preserve"> уведомления о соответствии (несоответствии) указанных в уведомлении о планируемом строительстве</w:t>
      </w:r>
      <w:r w:rsidR="00A17A7C">
        <w:rPr>
          <w:rFonts w:eastAsia="Arial"/>
          <w:sz w:val="28"/>
          <w:szCs w:val="28"/>
        </w:rPr>
        <w:t xml:space="preserve"> параметров</w:t>
      </w:r>
      <w:r w:rsidR="00A17A7C" w:rsidRPr="00FC1181">
        <w:rPr>
          <w:rFonts w:eastAsia="Arial"/>
          <w:sz w:val="28"/>
          <w:szCs w:val="28"/>
        </w:rPr>
        <w:t xml:space="preserve"> объекта индивидуального жилищного строительства или садового дома </w:t>
      </w:r>
      <w:r w:rsidR="00A17A7C">
        <w:rPr>
          <w:rFonts w:eastAsia="Arial"/>
          <w:sz w:val="28"/>
          <w:szCs w:val="28"/>
        </w:rPr>
        <w:t xml:space="preserve">установленным  </w:t>
      </w:r>
      <w:r w:rsidR="00A17A7C" w:rsidRPr="00FC1181">
        <w:rPr>
          <w:rFonts w:eastAsia="Arial"/>
          <w:sz w:val="28"/>
          <w:szCs w:val="28"/>
        </w:rPr>
        <w:t xml:space="preserve">параметрам и допустимости размещения объекта индивидуального жилищного строительства или садового дома </w:t>
      </w:r>
      <w:r w:rsidR="00A17A7C">
        <w:rPr>
          <w:rFonts w:eastAsia="Arial"/>
          <w:sz w:val="28"/>
          <w:szCs w:val="28"/>
        </w:rPr>
        <w:t>на земельном участке</w:t>
      </w:r>
      <w:r w:rsidR="00A17A7C">
        <w:rPr>
          <w:iCs/>
          <w:sz w:val="28"/>
          <w:szCs w:val="28"/>
        </w:rPr>
        <w:t xml:space="preserve"> </w:t>
      </w:r>
      <w:r w:rsidR="00A17A7C" w:rsidRPr="006E5FA5">
        <w:rPr>
          <w:sz w:val="28"/>
          <w:szCs w:val="28"/>
        </w:rPr>
        <w:t>»</w:t>
      </w:r>
    </w:p>
    <w:p w14:paraId="180695F4" w14:textId="77777777" w:rsidR="00F854D5" w:rsidRPr="00F854D5" w:rsidRDefault="000344EC" w:rsidP="00F854D5">
      <w:pPr>
        <w:ind w:firstLine="595"/>
        <w:jc w:val="both"/>
        <w:rPr>
          <w:sz w:val="28"/>
          <w:szCs w:val="28"/>
        </w:rPr>
      </w:pPr>
      <w:r w:rsidRPr="000344EC">
        <w:rPr>
          <w:sz w:val="28"/>
          <w:szCs w:val="28"/>
        </w:rPr>
        <w:t xml:space="preserve"> </w:t>
      </w:r>
      <w:r w:rsidR="001A43DC" w:rsidRPr="000344EC">
        <w:rPr>
          <w:sz w:val="28"/>
          <w:szCs w:val="28"/>
        </w:rPr>
        <w:t>исключить из перечня следующие документы</w:t>
      </w:r>
      <w:r w:rsidR="001A43DC" w:rsidRPr="006074DB">
        <w:rPr>
          <w:sz w:val="28"/>
          <w:szCs w:val="28"/>
        </w:rPr>
        <w:t>:</w:t>
      </w:r>
      <w:r w:rsidR="006074DB">
        <w:rPr>
          <w:sz w:val="28"/>
          <w:szCs w:val="28"/>
        </w:rPr>
        <w:t xml:space="preserve"> </w:t>
      </w:r>
      <w:r w:rsidR="00F854D5" w:rsidRPr="00F854D5">
        <w:rPr>
          <w:sz w:val="28"/>
          <w:szCs w:val="28"/>
        </w:rPr>
        <w:t>1)</w:t>
      </w:r>
      <w:r w:rsidR="00F854D5" w:rsidRPr="00F854D5">
        <w:rPr>
          <w:sz w:val="28"/>
          <w:szCs w:val="28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14:paraId="4FB363C4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14:paraId="300743E6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14:paraId="21C4A566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14:paraId="100A018A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14:paraId="6AE9C98C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14:paraId="25E5E577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мены (заключенный между гражданами и (или) юридическими лицами);</w:t>
      </w:r>
    </w:p>
    <w:p w14:paraId="7FA0C564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дарения (заключенный между гражданами и (или) юридическими лицами);</w:t>
      </w:r>
    </w:p>
    <w:p w14:paraId="55C19240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о переуступке прав (заключенный между гражданами и (или) юридическими лицами);</w:t>
      </w:r>
    </w:p>
    <w:p w14:paraId="7E148414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14:paraId="741BE381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 xml:space="preserve">- соглашение о временном занятии земельного участка или его частей </w:t>
      </w:r>
    </w:p>
    <w:p w14:paraId="6CF3CFF6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и о возмещении вреда (заключенное между гражданами и (или) юридическими лицами);</w:t>
      </w:r>
    </w:p>
    <w:p w14:paraId="45E6D076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 xml:space="preserve">- решение суда; </w:t>
      </w:r>
      <w:r w:rsidR="00A17A7C">
        <w:rPr>
          <w:sz w:val="28"/>
          <w:szCs w:val="28"/>
        </w:rPr>
        <w:t xml:space="preserve"> </w:t>
      </w:r>
      <w:r w:rsidRPr="00F854D5">
        <w:rPr>
          <w:sz w:val="28"/>
          <w:szCs w:val="28"/>
        </w:rPr>
        <w:t>1)</w:t>
      </w:r>
      <w:r w:rsidRPr="00F854D5">
        <w:rPr>
          <w:sz w:val="28"/>
          <w:szCs w:val="28"/>
        </w:rPr>
        <w:tab/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14:paraId="42D8169C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свидетельство о праве собственности на землю (выданное земельным комитетом, исполнительным комитетом Совета народных депутатов);</w:t>
      </w:r>
    </w:p>
    <w:p w14:paraId="76E82D0B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14:paraId="4414FF0C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14:paraId="74895988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14:paraId="543C9F01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14:paraId="34ACD915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lastRenderedPageBreak/>
        <w:t>- договор мены (заключенный между гражданами и (или) юридическими лицами);</w:t>
      </w:r>
    </w:p>
    <w:p w14:paraId="6610CDCC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дарения (заключенный между гражданами и (или) юридическими лицами);</w:t>
      </w:r>
    </w:p>
    <w:p w14:paraId="2DB3FCC7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договор о переуступке прав (заключенный между гражданами и (или) юридическими лицами);</w:t>
      </w:r>
    </w:p>
    <w:p w14:paraId="6CF526D2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14:paraId="13DF3FE7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 xml:space="preserve">- соглашение о временном занятии земельного участка или его частей </w:t>
      </w:r>
    </w:p>
    <w:p w14:paraId="76A32CE6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>и о возмещении вреда (заключенное между гражданами и (или) юридическими лицами);</w:t>
      </w:r>
    </w:p>
    <w:p w14:paraId="6CFE654B" w14:textId="7777777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 xml:space="preserve">- решение суда; </w:t>
      </w:r>
    </w:p>
    <w:p w14:paraId="7680E441" w14:textId="7B836A07" w:rsidR="00F854D5" w:rsidRPr="00F854D5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ab/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42E224D9" w14:textId="25D8D25E" w:rsidR="001D2DC7" w:rsidRDefault="00F854D5" w:rsidP="00F854D5">
      <w:pPr>
        <w:ind w:firstLine="595"/>
        <w:jc w:val="both"/>
        <w:rPr>
          <w:sz w:val="28"/>
          <w:szCs w:val="28"/>
        </w:rPr>
      </w:pPr>
      <w:r w:rsidRPr="00F854D5">
        <w:rPr>
          <w:sz w:val="28"/>
          <w:szCs w:val="28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>
        <w:rPr>
          <w:sz w:val="28"/>
          <w:szCs w:val="28"/>
        </w:rPr>
        <w:t xml:space="preserve"> </w:t>
      </w:r>
    </w:p>
    <w:p w14:paraId="4EEC7A2D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14:paraId="6117DE32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14:paraId="6BB419CD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14:paraId="774EAE0D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14:paraId="20782E2C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купли-продажи (выданный органом местного самоуправления или заключенный между гражданами и (или) юридическими лицами);</w:t>
      </w:r>
    </w:p>
    <w:p w14:paraId="3D9014CB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мены (заключенный между гражданами и (или) юридическими лицами);</w:t>
      </w:r>
    </w:p>
    <w:p w14:paraId="5B7A7C2C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дарения (заключенный между гражданами и (или) юридическими лицами);</w:t>
      </w:r>
    </w:p>
    <w:p w14:paraId="04FA8851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о переуступке прав (заключенный между гражданами и (или) юридическими лицами);</w:t>
      </w:r>
    </w:p>
    <w:p w14:paraId="0A0B29A8" w14:textId="7B55073B" w:rsid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-решение суда.</w:t>
      </w:r>
    </w:p>
    <w:p w14:paraId="2966D658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14:paraId="6939BE37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14:paraId="6743326C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14:paraId="17F24F66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14:paraId="45DCC0B0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купли-продажи (выданный органом местного самоуправления или заключенный между гражданами и (или) юридическими лицами);</w:t>
      </w:r>
    </w:p>
    <w:p w14:paraId="40D90876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мены (заключенный между гражданами и (или) юридическими лицами);</w:t>
      </w:r>
    </w:p>
    <w:p w14:paraId="61267F9E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lastRenderedPageBreak/>
        <w:t>-договор дарения (заключенный между гражданами и (или) юридическими лицами);</w:t>
      </w:r>
    </w:p>
    <w:p w14:paraId="1CFAA7B1" w14:textId="77777777" w:rsidR="00F854D5" w:rsidRPr="00F854D5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-договор о переуступке прав (заключенный между гражданами и (или) юридическими лицами);</w:t>
      </w:r>
    </w:p>
    <w:p w14:paraId="0803651D" w14:textId="56FFFC3A" w:rsidR="00F854D5" w:rsidRPr="006074DB" w:rsidRDefault="00F854D5" w:rsidP="00F854D5">
      <w:pPr>
        <w:ind w:firstLine="595"/>
        <w:jc w:val="both"/>
        <w:rPr>
          <w:iCs/>
          <w:sz w:val="28"/>
          <w:szCs w:val="28"/>
        </w:rPr>
      </w:pPr>
      <w:r w:rsidRPr="00F854D5">
        <w:rPr>
          <w:iCs/>
          <w:sz w:val="28"/>
          <w:szCs w:val="28"/>
        </w:rPr>
        <w:t>-решение суда.</w:t>
      </w:r>
    </w:p>
    <w:p w14:paraId="092B5402" w14:textId="77777777" w:rsidR="00FD5CF2" w:rsidRDefault="00FD5CF2" w:rsidP="006E5F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5FA5" w:rsidRPr="00CF2274">
        <w:rPr>
          <w:color w:val="000000"/>
          <w:sz w:val="28"/>
          <w:szCs w:val="28"/>
        </w:rPr>
        <w:t xml:space="preserve">. </w:t>
      </w:r>
      <w:r w:rsidR="001279D2">
        <w:rPr>
          <w:color w:val="000000"/>
          <w:sz w:val="28"/>
          <w:szCs w:val="28"/>
        </w:rPr>
        <w:t xml:space="preserve"> </w:t>
      </w:r>
      <w:r w:rsidR="006E5FA5" w:rsidRPr="00CF2274">
        <w:rPr>
          <w:color w:val="000000"/>
          <w:sz w:val="28"/>
          <w:szCs w:val="28"/>
        </w:rPr>
        <w:t>Постановление подлежит официальному опубликованию</w:t>
      </w:r>
      <w:r w:rsidR="00EF24BA" w:rsidRPr="00CF2274">
        <w:rPr>
          <w:color w:val="000000"/>
          <w:sz w:val="28"/>
          <w:szCs w:val="28"/>
        </w:rPr>
        <w:t xml:space="preserve"> в Информационном бюллетене правовых актов органа местного самоуправления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="00EF24BA" w:rsidRPr="00CF2274">
        <w:rPr>
          <w:color w:val="000000"/>
          <w:sz w:val="28"/>
          <w:szCs w:val="28"/>
        </w:rPr>
        <w:t xml:space="preserve"> </w:t>
      </w:r>
    </w:p>
    <w:p w14:paraId="5E427D02" w14:textId="77777777" w:rsidR="00EF24BA" w:rsidRPr="00CF2274" w:rsidRDefault="00EF24BA" w:rsidP="001C0AFC">
      <w:pPr>
        <w:jc w:val="both"/>
        <w:rPr>
          <w:color w:val="000000"/>
          <w:sz w:val="28"/>
          <w:szCs w:val="28"/>
        </w:rPr>
      </w:pPr>
      <w:r w:rsidRPr="00CF2274">
        <w:rPr>
          <w:color w:val="000000"/>
          <w:sz w:val="28"/>
          <w:szCs w:val="28"/>
        </w:rPr>
        <w:t>сельского поселения</w:t>
      </w:r>
      <w:r w:rsidR="006E5FA5" w:rsidRPr="00CF2274">
        <w:rPr>
          <w:color w:val="000000"/>
          <w:sz w:val="28"/>
          <w:szCs w:val="28"/>
        </w:rPr>
        <w:t xml:space="preserve"> и размещению на </w:t>
      </w:r>
      <w:r w:rsidRPr="00CF2274">
        <w:rPr>
          <w:color w:val="000000"/>
          <w:sz w:val="28"/>
          <w:szCs w:val="28"/>
        </w:rPr>
        <w:t xml:space="preserve">официальном сайте </w:t>
      </w:r>
      <w:proofErr w:type="spellStart"/>
      <w:r w:rsidR="000E54A2" w:rsidRPr="00CF2274">
        <w:rPr>
          <w:color w:val="000000"/>
          <w:sz w:val="28"/>
          <w:szCs w:val="28"/>
        </w:rPr>
        <w:t>Старочеркасского</w:t>
      </w:r>
      <w:proofErr w:type="spellEnd"/>
      <w:r w:rsidRPr="00CF2274">
        <w:rPr>
          <w:color w:val="000000"/>
          <w:sz w:val="28"/>
          <w:szCs w:val="28"/>
        </w:rPr>
        <w:t xml:space="preserve"> сельского поселения.</w:t>
      </w:r>
    </w:p>
    <w:p w14:paraId="37C29CFB" w14:textId="77777777" w:rsidR="00EF24BA" w:rsidRPr="00CF2274" w:rsidRDefault="00773669" w:rsidP="006E5FA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2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</w:t>
      </w:r>
      <w:r w:rsidR="006E5FA5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="00EF24BA" w:rsidRPr="00CF227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DD1BCB" w:rsidRPr="00CF227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14:paraId="400D0833" w14:textId="77777777" w:rsidR="00EF24BA" w:rsidRPr="00CF2274" w:rsidRDefault="00EF24BA" w:rsidP="00EF24BA">
      <w:pPr>
        <w:rPr>
          <w:color w:val="000000"/>
          <w:sz w:val="28"/>
          <w:szCs w:val="28"/>
        </w:rPr>
      </w:pPr>
    </w:p>
    <w:p w14:paraId="4F005D26" w14:textId="0096012F" w:rsidR="00FD5CF2" w:rsidRDefault="001455DB" w:rsidP="000E54A2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r w:rsidR="00FB0EE6">
        <w:rPr>
          <w:color w:val="000000"/>
          <w:sz w:val="28"/>
          <w:szCs w:val="28"/>
        </w:rPr>
        <w:t>г</w:t>
      </w:r>
      <w:r w:rsidR="000E54A2" w:rsidRPr="00CF2274">
        <w:rPr>
          <w:color w:val="000000"/>
          <w:sz w:val="28"/>
          <w:szCs w:val="28"/>
        </w:rPr>
        <w:t>лав</w:t>
      </w:r>
      <w:r w:rsidR="00FB0EE6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="000E54A2" w:rsidRPr="00CF2274">
        <w:rPr>
          <w:color w:val="000000"/>
          <w:sz w:val="28"/>
          <w:szCs w:val="28"/>
        </w:rPr>
        <w:t xml:space="preserve"> </w:t>
      </w:r>
      <w:r w:rsidR="00FD5CF2">
        <w:rPr>
          <w:color w:val="000000"/>
          <w:sz w:val="28"/>
          <w:szCs w:val="28"/>
        </w:rPr>
        <w:t>администрации</w:t>
      </w:r>
    </w:p>
    <w:p w14:paraId="63057220" w14:textId="5EB20368" w:rsidR="000E54A2" w:rsidRDefault="000E54A2" w:rsidP="001C0AFC">
      <w:pPr>
        <w:tabs>
          <w:tab w:val="left" w:pos="851"/>
        </w:tabs>
        <w:rPr>
          <w:color w:val="000000"/>
          <w:sz w:val="28"/>
          <w:szCs w:val="28"/>
        </w:rPr>
      </w:pPr>
      <w:proofErr w:type="spellStart"/>
      <w:r w:rsidRPr="00CF2274">
        <w:rPr>
          <w:color w:val="000000"/>
          <w:sz w:val="28"/>
          <w:szCs w:val="28"/>
        </w:rPr>
        <w:t>Старочеркасского</w:t>
      </w:r>
      <w:proofErr w:type="spellEnd"/>
      <w:r w:rsidR="001455DB">
        <w:rPr>
          <w:color w:val="000000"/>
          <w:sz w:val="28"/>
          <w:szCs w:val="28"/>
        </w:rPr>
        <w:t xml:space="preserve"> </w:t>
      </w:r>
      <w:r w:rsidRPr="00CF2274">
        <w:rPr>
          <w:color w:val="000000"/>
          <w:sz w:val="28"/>
          <w:szCs w:val="28"/>
        </w:rPr>
        <w:t xml:space="preserve">сельского поселения                                                  </w:t>
      </w:r>
      <w:r w:rsidR="00FB0EE6">
        <w:rPr>
          <w:color w:val="000000"/>
          <w:sz w:val="28"/>
          <w:szCs w:val="28"/>
        </w:rPr>
        <w:t>С.М. Богданов</w:t>
      </w:r>
    </w:p>
    <w:p w14:paraId="62F8227E" w14:textId="77777777" w:rsidR="001C0AFC" w:rsidRPr="00CF2274" w:rsidRDefault="001C0AFC" w:rsidP="001C0AFC">
      <w:pPr>
        <w:tabs>
          <w:tab w:val="left" w:pos="851"/>
        </w:tabs>
        <w:rPr>
          <w:color w:val="000000"/>
          <w:sz w:val="28"/>
          <w:szCs w:val="28"/>
        </w:rPr>
      </w:pPr>
    </w:p>
    <w:p w14:paraId="6450390D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r w:rsidRPr="00CF2274">
        <w:rPr>
          <w:color w:val="000000"/>
          <w:sz w:val="20"/>
          <w:szCs w:val="20"/>
        </w:rPr>
        <w:t>Постановление вносит:</w:t>
      </w:r>
    </w:p>
    <w:p w14:paraId="74A99C88" w14:textId="77777777" w:rsidR="00773669" w:rsidRPr="00CF2274" w:rsidRDefault="00FD5CF2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 специалист</w:t>
      </w:r>
      <w:r w:rsidR="00773669" w:rsidRPr="00CF2274">
        <w:rPr>
          <w:color w:val="000000"/>
          <w:sz w:val="20"/>
          <w:szCs w:val="20"/>
        </w:rPr>
        <w:t xml:space="preserve"> администрации </w:t>
      </w:r>
    </w:p>
    <w:p w14:paraId="29E7146E" w14:textId="77777777" w:rsidR="00773669" w:rsidRPr="00CF2274" w:rsidRDefault="00773669" w:rsidP="00773669">
      <w:pPr>
        <w:tabs>
          <w:tab w:val="left" w:pos="851"/>
        </w:tabs>
        <w:rPr>
          <w:color w:val="000000"/>
          <w:sz w:val="20"/>
          <w:szCs w:val="20"/>
        </w:rPr>
      </w:pPr>
      <w:proofErr w:type="spellStart"/>
      <w:r w:rsidRPr="00CF2274">
        <w:rPr>
          <w:color w:val="000000"/>
          <w:sz w:val="20"/>
          <w:szCs w:val="20"/>
        </w:rPr>
        <w:t>Старочеркасского</w:t>
      </w:r>
      <w:proofErr w:type="spellEnd"/>
      <w:r w:rsidRPr="00CF2274">
        <w:rPr>
          <w:color w:val="000000"/>
          <w:sz w:val="20"/>
          <w:szCs w:val="20"/>
        </w:rPr>
        <w:t xml:space="preserve"> сельского поселения</w:t>
      </w:r>
    </w:p>
    <w:p w14:paraId="21077FBA" w14:textId="3F905C18" w:rsidR="00773669" w:rsidRPr="00CF2274" w:rsidRDefault="000652FC" w:rsidP="00773669">
      <w:pPr>
        <w:tabs>
          <w:tab w:val="left" w:pos="851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Решетникова О.С.</w:t>
      </w:r>
    </w:p>
    <w:p w14:paraId="37BBCC27" w14:textId="77777777" w:rsidR="000E54A2" w:rsidRPr="00CF2274" w:rsidRDefault="000E54A2" w:rsidP="00773669">
      <w:pPr>
        <w:pStyle w:val="ConsPlusTitle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E54A2" w:rsidRPr="00CF2274" w:rsidSect="001C0AFC">
      <w:pgSz w:w="11906" w:h="16838" w:code="9"/>
      <w:pgMar w:top="142" w:right="851" w:bottom="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78E"/>
    <w:multiLevelType w:val="hybridMultilevel"/>
    <w:tmpl w:val="935804B2"/>
    <w:lvl w:ilvl="0" w:tplc="A226055C">
      <w:start w:val="1"/>
      <w:numFmt w:val="bullet"/>
      <w:lvlText w:val="-"/>
      <w:lvlJc w:val="left"/>
      <w:pPr>
        <w:tabs>
          <w:tab w:val="num" w:pos="2164"/>
        </w:tabs>
        <w:ind w:left="2164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487"/>
    <w:multiLevelType w:val="multilevel"/>
    <w:tmpl w:val="F95029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2D1E269C"/>
    <w:multiLevelType w:val="hybridMultilevel"/>
    <w:tmpl w:val="B8F04BE8"/>
    <w:lvl w:ilvl="0" w:tplc="B0983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91613"/>
    <w:multiLevelType w:val="hybridMultilevel"/>
    <w:tmpl w:val="FAB816A2"/>
    <w:lvl w:ilvl="0" w:tplc="FDD0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C1B13"/>
    <w:multiLevelType w:val="hybridMultilevel"/>
    <w:tmpl w:val="20F0E726"/>
    <w:lvl w:ilvl="0" w:tplc="B5DA15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9634EE"/>
    <w:multiLevelType w:val="hybridMultilevel"/>
    <w:tmpl w:val="0FF8FA76"/>
    <w:lvl w:ilvl="0" w:tplc="AF1C3E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6DE"/>
    <w:rsid w:val="000011CB"/>
    <w:rsid w:val="000204D4"/>
    <w:rsid w:val="0003027E"/>
    <w:rsid w:val="00032E5B"/>
    <w:rsid w:val="000344EC"/>
    <w:rsid w:val="000466D4"/>
    <w:rsid w:val="000511DE"/>
    <w:rsid w:val="00061F1C"/>
    <w:rsid w:val="0006316D"/>
    <w:rsid w:val="000652FC"/>
    <w:rsid w:val="00076DEA"/>
    <w:rsid w:val="000850D0"/>
    <w:rsid w:val="000C18DB"/>
    <w:rsid w:val="000D1E53"/>
    <w:rsid w:val="000E42C6"/>
    <w:rsid w:val="000E54A2"/>
    <w:rsid w:val="00102907"/>
    <w:rsid w:val="0011469E"/>
    <w:rsid w:val="0011717C"/>
    <w:rsid w:val="001279D2"/>
    <w:rsid w:val="00127CF6"/>
    <w:rsid w:val="00145167"/>
    <w:rsid w:val="001455DB"/>
    <w:rsid w:val="00146567"/>
    <w:rsid w:val="001520A5"/>
    <w:rsid w:val="00171EF2"/>
    <w:rsid w:val="0018533F"/>
    <w:rsid w:val="0018787E"/>
    <w:rsid w:val="00192F39"/>
    <w:rsid w:val="00194CB7"/>
    <w:rsid w:val="001A1FF3"/>
    <w:rsid w:val="001A43DC"/>
    <w:rsid w:val="001C0AFC"/>
    <w:rsid w:val="001C392C"/>
    <w:rsid w:val="001C624E"/>
    <w:rsid w:val="001D2DC7"/>
    <w:rsid w:val="001D5086"/>
    <w:rsid w:val="001D679F"/>
    <w:rsid w:val="001D768E"/>
    <w:rsid w:val="001E1AED"/>
    <w:rsid w:val="001E1C3D"/>
    <w:rsid w:val="001F35AB"/>
    <w:rsid w:val="001F403A"/>
    <w:rsid w:val="001F7F4B"/>
    <w:rsid w:val="00202976"/>
    <w:rsid w:val="0020358E"/>
    <w:rsid w:val="00212620"/>
    <w:rsid w:val="00215A2F"/>
    <w:rsid w:val="00217C5D"/>
    <w:rsid w:val="002223EC"/>
    <w:rsid w:val="00243A1E"/>
    <w:rsid w:val="002477AF"/>
    <w:rsid w:val="00270473"/>
    <w:rsid w:val="0027616E"/>
    <w:rsid w:val="00283044"/>
    <w:rsid w:val="002A1A90"/>
    <w:rsid w:val="002A230B"/>
    <w:rsid w:val="002A5DA1"/>
    <w:rsid w:val="002C626D"/>
    <w:rsid w:val="002D2285"/>
    <w:rsid w:val="002E76BD"/>
    <w:rsid w:val="002E7FDD"/>
    <w:rsid w:val="002F31F9"/>
    <w:rsid w:val="00300FC4"/>
    <w:rsid w:val="003134B3"/>
    <w:rsid w:val="0031361D"/>
    <w:rsid w:val="00314610"/>
    <w:rsid w:val="00322076"/>
    <w:rsid w:val="00370AD9"/>
    <w:rsid w:val="00391358"/>
    <w:rsid w:val="003935FE"/>
    <w:rsid w:val="003B1718"/>
    <w:rsid w:val="003B5A4F"/>
    <w:rsid w:val="003B5B37"/>
    <w:rsid w:val="003C7AC0"/>
    <w:rsid w:val="003E10CA"/>
    <w:rsid w:val="003F3285"/>
    <w:rsid w:val="00412FAB"/>
    <w:rsid w:val="0041301D"/>
    <w:rsid w:val="004156C9"/>
    <w:rsid w:val="00421C45"/>
    <w:rsid w:val="00424521"/>
    <w:rsid w:val="00426512"/>
    <w:rsid w:val="00427B3F"/>
    <w:rsid w:val="004457C8"/>
    <w:rsid w:val="00450F63"/>
    <w:rsid w:val="00460C71"/>
    <w:rsid w:val="004630A4"/>
    <w:rsid w:val="00463733"/>
    <w:rsid w:val="004647AC"/>
    <w:rsid w:val="00464F43"/>
    <w:rsid w:val="00474378"/>
    <w:rsid w:val="00477DD7"/>
    <w:rsid w:val="00480886"/>
    <w:rsid w:val="004853C9"/>
    <w:rsid w:val="00487CB2"/>
    <w:rsid w:val="0049143E"/>
    <w:rsid w:val="0049416C"/>
    <w:rsid w:val="004A3749"/>
    <w:rsid w:val="004B7B87"/>
    <w:rsid w:val="004D51A7"/>
    <w:rsid w:val="004F4B7B"/>
    <w:rsid w:val="00525811"/>
    <w:rsid w:val="00531BC3"/>
    <w:rsid w:val="00536DC1"/>
    <w:rsid w:val="005672CE"/>
    <w:rsid w:val="005673DE"/>
    <w:rsid w:val="00573926"/>
    <w:rsid w:val="00574FC9"/>
    <w:rsid w:val="005826ED"/>
    <w:rsid w:val="00597538"/>
    <w:rsid w:val="005A5E04"/>
    <w:rsid w:val="005B466A"/>
    <w:rsid w:val="005C3588"/>
    <w:rsid w:val="005D453F"/>
    <w:rsid w:val="005F2A26"/>
    <w:rsid w:val="005F3707"/>
    <w:rsid w:val="005F52F0"/>
    <w:rsid w:val="005F5B0B"/>
    <w:rsid w:val="00605924"/>
    <w:rsid w:val="0060641C"/>
    <w:rsid w:val="006074DB"/>
    <w:rsid w:val="00620367"/>
    <w:rsid w:val="00620A1E"/>
    <w:rsid w:val="0065100C"/>
    <w:rsid w:val="00672420"/>
    <w:rsid w:val="006868A0"/>
    <w:rsid w:val="006909AE"/>
    <w:rsid w:val="006939E0"/>
    <w:rsid w:val="006A7B91"/>
    <w:rsid w:val="006C7661"/>
    <w:rsid w:val="006D6C9B"/>
    <w:rsid w:val="006E2CCE"/>
    <w:rsid w:val="006E5FA5"/>
    <w:rsid w:val="00700C97"/>
    <w:rsid w:val="007132C2"/>
    <w:rsid w:val="0071401C"/>
    <w:rsid w:val="00714826"/>
    <w:rsid w:val="00716ABB"/>
    <w:rsid w:val="00722882"/>
    <w:rsid w:val="00727AB2"/>
    <w:rsid w:val="0074629D"/>
    <w:rsid w:val="007617F6"/>
    <w:rsid w:val="00766859"/>
    <w:rsid w:val="00773669"/>
    <w:rsid w:val="00777B51"/>
    <w:rsid w:val="00792480"/>
    <w:rsid w:val="007A003B"/>
    <w:rsid w:val="007A3197"/>
    <w:rsid w:val="007B2D22"/>
    <w:rsid w:val="007C3BAA"/>
    <w:rsid w:val="007D4ADB"/>
    <w:rsid w:val="007E106C"/>
    <w:rsid w:val="007E7192"/>
    <w:rsid w:val="008126C6"/>
    <w:rsid w:val="00825F09"/>
    <w:rsid w:val="008357E1"/>
    <w:rsid w:val="0083644E"/>
    <w:rsid w:val="0084003B"/>
    <w:rsid w:val="00845F7A"/>
    <w:rsid w:val="008574A8"/>
    <w:rsid w:val="00866611"/>
    <w:rsid w:val="00871FB6"/>
    <w:rsid w:val="008773C0"/>
    <w:rsid w:val="008804F5"/>
    <w:rsid w:val="00886B73"/>
    <w:rsid w:val="008C08CE"/>
    <w:rsid w:val="008D4595"/>
    <w:rsid w:val="008E1511"/>
    <w:rsid w:val="008F1C0C"/>
    <w:rsid w:val="009100BC"/>
    <w:rsid w:val="00915C20"/>
    <w:rsid w:val="0094671E"/>
    <w:rsid w:val="00946D7A"/>
    <w:rsid w:val="009500B3"/>
    <w:rsid w:val="00966BF3"/>
    <w:rsid w:val="00973138"/>
    <w:rsid w:val="00987786"/>
    <w:rsid w:val="00991407"/>
    <w:rsid w:val="00996224"/>
    <w:rsid w:val="009A260D"/>
    <w:rsid w:val="009A42BC"/>
    <w:rsid w:val="009E6043"/>
    <w:rsid w:val="009F1FC8"/>
    <w:rsid w:val="00A16420"/>
    <w:rsid w:val="00A17A7C"/>
    <w:rsid w:val="00A40C49"/>
    <w:rsid w:val="00A57632"/>
    <w:rsid w:val="00A666E1"/>
    <w:rsid w:val="00A670AD"/>
    <w:rsid w:val="00A8310C"/>
    <w:rsid w:val="00A92BDC"/>
    <w:rsid w:val="00A95F66"/>
    <w:rsid w:val="00A97884"/>
    <w:rsid w:val="00AB4AE5"/>
    <w:rsid w:val="00AC049B"/>
    <w:rsid w:val="00AC15D2"/>
    <w:rsid w:val="00AE1303"/>
    <w:rsid w:val="00AE41E0"/>
    <w:rsid w:val="00AE48CB"/>
    <w:rsid w:val="00AE71D6"/>
    <w:rsid w:val="00AF25D8"/>
    <w:rsid w:val="00B1199E"/>
    <w:rsid w:val="00B137FE"/>
    <w:rsid w:val="00B1693C"/>
    <w:rsid w:val="00B215C2"/>
    <w:rsid w:val="00B25FDD"/>
    <w:rsid w:val="00B45C02"/>
    <w:rsid w:val="00B47083"/>
    <w:rsid w:val="00B536D2"/>
    <w:rsid w:val="00B659D1"/>
    <w:rsid w:val="00B675FF"/>
    <w:rsid w:val="00B736DE"/>
    <w:rsid w:val="00B742EE"/>
    <w:rsid w:val="00B92730"/>
    <w:rsid w:val="00BA5943"/>
    <w:rsid w:val="00BB0B19"/>
    <w:rsid w:val="00BD0334"/>
    <w:rsid w:val="00BE1514"/>
    <w:rsid w:val="00BE5796"/>
    <w:rsid w:val="00BF4543"/>
    <w:rsid w:val="00BF72CC"/>
    <w:rsid w:val="00C10D27"/>
    <w:rsid w:val="00C11F1F"/>
    <w:rsid w:val="00C13151"/>
    <w:rsid w:val="00C13D78"/>
    <w:rsid w:val="00C446B8"/>
    <w:rsid w:val="00C50C32"/>
    <w:rsid w:val="00C57D67"/>
    <w:rsid w:val="00C73414"/>
    <w:rsid w:val="00C84ED7"/>
    <w:rsid w:val="00CA4867"/>
    <w:rsid w:val="00CB407A"/>
    <w:rsid w:val="00CD6535"/>
    <w:rsid w:val="00CE4ED8"/>
    <w:rsid w:val="00CF2274"/>
    <w:rsid w:val="00D100A3"/>
    <w:rsid w:val="00D16688"/>
    <w:rsid w:val="00D3048E"/>
    <w:rsid w:val="00D654D8"/>
    <w:rsid w:val="00D7265B"/>
    <w:rsid w:val="00D734FA"/>
    <w:rsid w:val="00D93EF2"/>
    <w:rsid w:val="00DB561F"/>
    <w:rsid w:val="00DC4DEC"/>
    <w:rsid w:val="00DD1BCB"/>
    <w:rsid w:val="00DF15AD"/>
    <w:rsid w:val="00E020EF"/>
    <w:rsid w:val="00E021E4"/>
    <w:rsid w:val="00E11A5B"/>
    <w:rsid w:val="00E11C00"/>
    <w:rsid w:val="00E22B94"/>
    <w:rsid w:val="00E2300A"/>
    <w:rsid w:val="00E2660E"/>
    <w:rsid w:val="00E27532"/>
    <w:rsid w:val="00E311E1"/>
    <w:rsid w:val="00E570A1"/>
    <w:rsid w:val="00E64665"/>
    <w:rsid w:val="00E773E1"/>
    <w:rsid w:val="00E91DA1"/>
    <w:rsid w:val="00EA7420"/>
    <w:rsid w:val="00EB54E4"/>
    <w:rsid w:val="00EC01E2"/>
    <w:rsid w:val="00EC5213"/>
    <w:rsid w:val="00EC6343"/>
    <w:rsid w:val="00EE1AAD"/>
    <w:rsid w:val="00EF24BA"/>
    <w:rsid w:val="00EF29D0"/>
    <w:rsid w:val="00F00FF2"/>
    <w:rsid w:val="00F12781"/>
    <w:rsid w:val="00F247A8"/>
    <w:rsid w:val="00F35FF9"/>
    <w:rsid w:val="00F4613F"/>
    <w:rsid w:val="00F50B8A"/>
    <w:rsid w:val="00F51732"/>
    <w:rsid w:val="00F57C61"/>
    <w:rsid w:val="00F849C7"/>
    <w:rsid w:val="00F854D5"/>
    <w:rsid w:val="00F96D1B"/>
    <w:rsid w:val="00F97365"/>
    <w:rsid w:val="00FA7F06"/>
    <w:rsid w:val="00FB0EE6"/>
    <w:rsid w:val="00FB4F1B"/>
    <w:rsid w:val="00FC11DE"/>
    <w:rsid w:val="00FD0DC6"/>
    <w:rsid w:val="00FD25F0"/>
    <w:rsid w:val="00FD5CF2"/>
    <w:rsid w:val="00FE541E"/>
    <w:rsid w:val="00F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AF05A"/>
  <w15:docId w15:val="{99FF60C3-99F3-40FD-9F61-94337A9E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7A7C"/>
    <w:rPr>
      <w:sz w:val="24"/>
      <w:szCs w:val="24"/>
    </w:rPr>
  </w:style>
  <w:style w:type="paragraph" w:styleId="1">
    <w:name w:val="heading 1"/>
    <w:basedOn w:val="a"/>
    <w:next w:val="a"/>
    <w:qFormat/>
    <w:rsid w:val="00EF24BA"/>
    <w:pPr>
      <w:keepNext/>
      <w:ind w:left="707" w:firstLine="2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F24BA"/>
    <w:pPr>
      <w:keepNext/>
      <w:snapToGrid w:val="0"/>
      <w:ind w:left="707"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736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5F5B0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EF24BA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EF24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2F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72CC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0E54A2"/>
    <w:rPr>
      <w:rFonts w:ascii="Courier New" w:eastAsia="Times New Roman" w:hAnsi="Courier New" w:cs="Courier New" w:hint="default"/>
      <w:sz w:val="20"/>
      <w:szCs w:val="20"/>
    </w:rPr>
  </w:style>
  <w:style w:type="paragraph" w:styleId="a7">
    <w:name w:val="No Spacing"/>
    <w:uiPriority w:val="1"/>
    <w:qFormat/>
    <w:rsid w:val="000E54A2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E71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D2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B7CC-3869-4636-BB57-C454800E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Links>
    <vt:vector size="6" baseType="variant">
      <vt:variant>
        <vt:i4>2293862</vt:i4>
      </vt:variant>
      <vt:variant>
        <vt:i4>0</vt:i4>
      </vt:variant>
      <vt:variant>
        <vt:i4>0</vt:i4>
      </vt:variant>
      <vt:variant>
        <vt:i4>5</vt:i4>
      </vt:variant>
      <vt:variant>
        <vt:lpwstr>http://starocherkassk.aksayland.ru/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Специалист20</cp:lastModifiedBy>
  <cp:revision>15</cp:revision>
  <cp:lastPrinted>2020-05-06T11:39:00Z</cp:lastPrinted>
  <dcterms:created xsi:type="dcterms:W3CDTF">2020-05-06T11:43:00Z</dcterms:created>
  <dcterms:modified xsi:type="dcterms:W3CDTF">2022-02-03T11:31:00Z</dcterms:modified>
</cp:coreProperties>
</file>