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FDE" w:rsidRDefault="00435FDE" w:rsidP="00435FDE">
      <w:pPr>
        <w:tabs>
          <w:tab w:val="left" w:pos="0"/>
        </w:tabs>
        <w:jc w:val="center"/>
      </w:pPr>
    </w:p>
    <w:p w:rsidR="00435FDE" w:rsidRDefault="00435FDE" w:rsidP="00435FDE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485775" cy="828675"/>
            <wp:effectExtent l="1905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DE" w:rsidRDefault="00435FDE" w:rsidP="00435FDE">
      <w:pPr>
        <w:tabs>
          <w:tab w:val="left" w:pos="0"/>
        </w:tabs>
        <w:jc w:val="center"/>
      </w:pPr>
    </w:p>
    <w:p w:rsidR="00435FDE" w:rsidRPr="00C3569B" w:rsidRDefault="00435FDE" w:rsidP="00435FDE">
      <w:pPr>
        <w:tabs>
          <w:tab w:val="left" w:pos="5820"/>
        </w:tabs>
        <w:jc w:val="center"/>
        <w:rPr>
          <w:rStyle w:val="HTML"/>
          <w:sz w:val="28"/>
          <w:szCs w:val="28"/>
        </w:rPr>
      </w:pPr>
      <w:r w:rsidRPr="00C3569B">
        <w:rPr>
          <w:rStyle w:val="HTML"/>
          <w:sz w:val="28"/>
          <w:szCs w:val="28"/>
        </w:rPr>
        <w:t>АДМИНИСТРАЦИЯ СТАРОЧЕРКАССКОГО СЕЛЬСКОГО ПОСЕЛЕНИЯ</w:t>
      </w:r>
    </w:p>
    <w:p w:rsidR="00435FDE" w:rsidRDefault="00435FDE" w:rsidP="00435FDE">
      <w:pPr>
        <w:tabs>
          <w:tab w:val="left" w:pos="58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35FDE" w:rsidRPr="00C3569B" w:rsidRDefault="00435FDE" w:rsidP="00435FDE">
      <w:pPr>
        <w:tabs>
          <w:tab w:val="left" w:pos="5820"/>
        </w:tabs>
        <w:jc w:val="center"/>
        <w:rPr>
          <w:sz w:val="28"/>
          <w:szCs w:val="28"/>
        </w:rPr>
      </w:pPr>
    </w:p>
    <w:tbl>
      <w:tblPr>
        <w:tblW w:w="9617" w:type="dxa"/>
        <w:tblBorders>
          <w:bottom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032"/>
        <w:gridCol w:w="5342"/>
        <w:gridCol w:w="567"/>
        <w:gridCol w:w="1287"/>
      </w:tblGrid>
      <w:tr w:rsidR="00435FDE" w:rsidRPr="00EC3DC3" w:rsidTr="00CD0A4F">
        <w:trPr>
          <w:trHeight w:val="173"/>
        </w:trPr>
        <w:tc>
          <w:tcPr>
            <w:tcW w:w="1389" w:type="dxa"/>
            <w:tcBorders>
              <w:bottom w:val="single" w:sz="4" w:space="0" w:color="000000"/>
            </w:tcBorders>
          </w:tcPr>
          <w:p w:rsidR="00435FDE" w:rsidRPr="00EC3DC3" w:rsidRDefault="002A7B39" w:rsidP="00F230A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CD0A4F">
              <w:rPr>
                <w:sz w:val="28"/>
                <w:szCs w:val="28"/>
              </w:rPr>
              <w:t>.05.</w:t>
            </w:r>
          </w:p>
        </w:tc>
        <w:tc>
          <w:tcPr>
            <w:tcW w:w="1032" w:type="dxa"/>
            <w:tcBorders>
              <w:bottom w:val="nil"/>
            </w:tcBorders>
          </w:tcPr>
          <w:p w:rsidR="00435FDE" w:rsidRPr="00EC3DC3" w:rsidRDefault="005B7B87" w:rsidP="00F230AF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5</w:t>
            </w:r>
            <w:r w:rsidR="00435FDE" w:rsidRPr="00EC3DC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342" w:type="dxa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567" w:type="dxa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№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</w:tcPr>
          <w:p w:rsidR="00435FDE" w:rsidRPr="00EC3DC3" w:rsidRDefault="002A7B39" w:rsidP="00F230AF">
            <w:pPr>
              <w:tabs>
                <w:tab w:val="left" w:pos="58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435FDE" w:rsidRPr="00EC3DC3" w:rsidTr="00CD0A4F">
        <w:trPr>
          <w:trHeight w:val="173"/>
        </w:trPr>
        <w:tc>
          <w:tcPr>
            <w:tcW w:w="9617" w:type="dxa"/>
            <w:gridSpan w:val="5"/>
            <w:tcBorders>
              <w:bottom w:val="nil"/>
            </w:tcBorders>
          </w:tcPr>
          <w:p w:rsidR="00435FDE" w:rsidRPr="00EC3DC3" w:rsidRDefault="00435FDE" w:rsidP="00F230AF">
            <w:pPr>
              <w:tabs>
                <w:tab w:val="left" w:pos="5820"/>
              </w:tabs>
              <w:jc w:val="center"/>
              <w:rPr>
                <w:b/>
                <w:sz w:val="28"/>
                <w:szCs w:val="28"/>
              </w:rPr>
            </w:pPr>
            <w:r w:rsidRPr="00EC3DC3">
              <w:rPr>
                <w:sz w:val="28"/>
                <w:szCs w:val="28"/>
              </w:rPr>
              <w:t>ст. Старочеркасская</w:t>
            </w:r>
          </w:p>
        </w:tc>
      </w:tr>
    </w:tbl>
    <w:p w:rsidR="00956328" w:rsidRPr="007F124E" w:rsidRDefault="00956328" w:rsidP="006754E9">
      <w:pPr>
        <w:ind w:right="-185"/>
        <w:rPr>
          <w:sz w:val="24"/>
          <w:szCs w:val="24"/>
        </w:rPr>
      </w:pPr>
      <w:r w:rsidRPr="007F124E">
        <w:rPr>
          <w:sz w:val="24"/>
          <w:szCs w:val="24"/>
        </w:rPr>
        <w:t xml:space="preserve">                               </w:t>
      </w:r>
    </w:p>
    <w:p w:rsidR="00956328" w:rsidRPr="00435FDE" w:rsidRDefault="00956328" w:rsidP="006754E9">
      <w:pPr>
        <w:spacing w:line="276" w:lineRule="auto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О порядке организации и проведени</w:t>
      </w:r>
      <w:r w:rsidR="008812D5">
        <w:rPr>
          <w:sz w:val="28"/>
          <w:szCs w:val="28"/>
        </w:rPr>
        <w:t>ю</w:t>
      </w:r>
      <w:r w:rsidRPr="00435FDE">
        <w:rPr>
          <w:sz w:val="28"/>
          <w:szCs w:val="28"/>
        </w:rPr>
        <w:t xml:space="preserve"> публичных </w:t>
      </w:r>
    </w:p>
    <w:p w:rsidR="00956328" w:rsidRPr="00435FDE" w:rsidRDefault="00956328" w:rsidP="006754E9">
      <w:pPr>
        <w:spacing w:line="276" w:lineRule="auto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слушаний по вопросу рассмотрения проекта</w:t>
      </w:r>
    </w:p>
    <w:p w:rsidR="002A7B39" w:rsidRDefault="00956328" w:rsidP="002A7B39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 xml:space="preserve">планировки </w:t>
      </w:r>
      <w:r w:rsidR="002A7B39" w:rsidRPr="00460D9F">
        <w:rPr>
          <w:sz w:val="28"/>
          <w:szCs w:val="28"/>
        </w:rPr>
        <w:t>земельного участка</w:t>
      </w:r>
      <w:r w:rsidR="002A7B39">
        <w:rPr>
          <w:sz w:val="28"/>
          <w:szCs w:val="28"/>
        </w:rPr>
        <w:t xml:space="preserve"> с кадастровым номером</w:t>
      </w:r>
    </w:p>
    <w:p w:rsidR="002A7B39" w:rsidRDefault="002A7B39" w:rsidP="002A7B39">
      <w:pPr>
        <w:jc w:val="both"/>
        <w:rPr>
          <w:sz w:val="28"/>
          <w:szCs w:val="28"/>
        </w:rPr>
      </w:pPr>
      <w:r>
        <w:rPr>
          <w:sz w:val="28"/>
          <w:szCs w:val="28"/>
        </w:rPr>
        <w:t>61:02:0600013:1719</w:t>
      </w:r>
      <w:r w:rsidRPr="00460D9F">
        <w:rPr>
          <w:sz w:val="28"/>
          <w:szCs w:val="28"/>
        </w:rPr>
        <w:t xml:space="preserve">, </w:t>
      </w:r>
      <w:r w:rsidRPr="00E102CC">
        <w:rPr>
          <w:sz w:val="28"/>
          <w:szCs w:val="28"/>
        </w:rPr>
        <w:t xml:space="preserve">общей площадью </w:t>
      </w:r>
      <w:r>
        <w:rPr>
          <w:sz w:val="28"/>
          <w:szCs w:val="28"/>
        </w:rPr>
        <w:t>89000</w:t>
      </w:r>
      <w:r w:rsidRPr="00E102CC">
        <w:rPr>
          <w:sz w:val="28"/>
          <w:szCs w:val="28"/>
        </w:rPr>
        <w:t xml:space="preserve"> кв.м, </w:t>
      </w:r>
    </w:p>
    <w:p w:rsidR="002A7B39" w:rsidRDefault="002A7B39" w:rsidP="002A7B39">
      <w:pPr>
        <w:jc w:val="both"/>
        <w:rPr>
          <w:sz w:val="28"/>
          <w:szCs w:val="28"/>
        </w:rPr>
      </w:pPr>
      <w:r w:rsidRPr="00E102CC">
        <w:rPr>
          <w:sz w:val="28"/>
          <w:szCs w:val="28"/>
        </w:rPr>
        <w:t xml:space="preserve">под застройку индивидуальными </w:t>
      </w:r>
      <w:r>
        <w:rPr>
          <w:sz w:val="28"/>
          <w:szCs w:val="28"/>
        </w:rPr>
        <w:t xml:space="preserve">жилыми домами, </w:t>
      </w:r>
    </w:p>
    <w:p w:rsidR="002A7B39" w:rsidRDefault="002A7B39" w:rsidP="002A7B39">
      <w:pPr>
        <w:jc w:val="both"/>
        <w:rPr>
          <w:sz w:val="28"/>
          <w:szCs w:val="28"/>
        </w:rPr>
      </w:pPr>
      <w:r w:rsidRPr="00E102CC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E102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х. Краснодворск</w:t>
      </w:r>
      <w:r w:rsidRPr="00E102CC">
        <w:rPr>
          <w:sz w:val="28"/>
          <w:szCs w:val="28"/>
        </w:rPr>
        <w:t xml:space="preserve">, </w:t>
      </w:r>
    </w:p>
    <w:p w:rsidR="002A7B39" w:rsidRDefault="002A7B39" w:rsidP="002A7B39">
      <w:pPr>
        <w:jc w:val="both"/>
        <w:rPr>
          <w:sz w:val="24"/>
          <w:szCs w:val="24"/>
        </w:rPr>
      </w:pPr>
      <w:r w:rsidRPr="00E102CC">
        <w:rPr>
          <w:sz w:val="28"/>
          <w:szCs w:val="28"/>
        </w:rPr>
        <w:t>Аксайского района</w:t>
      </w:r>
      <w:r>
        <w:rPr>
          <w:sz w:val="28"/>
          <w:szCs w:val="28"/>
        </w:rPr>
        <w:t>,</w:t>
      </w:r>
      <w:r w:rsidRPr="00E102CC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.</w:t>
      </w:r>
    </w:p>
    <w:p w:rsidR="00956328" w:rsidRPr="00435FDE" w:rsidRDefault="00956328" w:rsidP="002A7B39">
      <w:pPr>
        <w:spacing w:line="276" w:lineRule="auto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jc w:val="both"/>
        <w:rPr>
          <w:sz w:val="28"/>
          <w:szCs w:val="28"/>
        </w:rPr>
      </w:pPr>
    </w:p>
    <w:p w:rsidR="00956328" w:rsidRPr="00435FDE" w:rsidRDefault="00956328" w:rsidP="00DD6107">
      <w:pPr>
        <w:spacing w:line="276" w:lineRule="auto"/>
        <w:rPr>
          <w:sz w:val="28"/>
          <w:szCs w:val="28"/>
        </w:rPr>
      </w:pPr>
      <w:r w:rsidRPr="00435FDE">
        <w:rPr>
          <w:sz w:val="28"/>
          <w:szCs w:val="28"/>
        </w:rPr>
        <w:t xml:space="preserve">        </w:t>
      </w:r>
      <w:r w:rsidR="008812D5">
        <w:rPr>
          <w:sz w:val="28"/>
          <w:szCs w:val="28"/>
        </w:rPr>
        <w:t>Рассмотрев п</w:t>
      </w:r>
      <w:r w:rsidRPr="00435FDE">
        <w:rPr>
          <w:sz w:val="28"/>
          <w:szCs w:val="28"/>
        </w:rPr>
        <w:t>редоставленную проектн</w:t>
      </w:r>
      <w:r w:rsidR="00435FDE">
        <w:rPr>
          <w:sz w:val="28"/>
          <w:szCs w:val="28"/>
        </w:rPr>
        <w:t xml:space="preserve">ую документацию по  планировке </w:t>
      </w:r>
      <w:r w:rsidRPr="00435FDE">
        <w:rPr>
          <w:sz w:val="28"/>
          <w:szCs w:val="28"/>
        </w:rPr>
        <w:t xml:space="preserve">территории, и в соответствии с Градостроительным кодексом Российской Федерации, Федеральным законом от 06.10.2003г. № 131 «Об общих принципах организации местного самоуправления в Российской Федерации», Решением Собрания депутатов Старочеркасского сельского поселения </w:t>
      </w:r>
      <w:r w:rsidR="00DD6107">
        <w:rPr>
          <w:sz w:val="28"/>
          <w:szCs w:val="28"/>
        </w:rPr>
        <w:t xml:space="preserve">               </w:t>
      </w:r>
      <w:r w:rsidRPr="00435FDE">
        <w:rPr>
          <w:sz w:val="28"/>
          <w:szCs w:val="28"/>
        </w:rPr>
        <w:t xml:space="preserve">№ 85 от 02.04.2012г., - </w:t>
      </w:r>
    </w:p>
    <w:p w:rsidR="00956328" w:rsidRPr="00435FDE" w:rsidRDefault="00956328" w:rsidP="006754E9">
      <w:pPr>
        <w:spacing w:line="276" w:lineRule="auto"/>
        <w:ind w:right="-6"/>
        <w:jc w:val="both"/>
        <w:rPr>
          <w:sz w:val="28"/>
          <w:szCs w:val="28"/>
        </w:rPr>
      </w:pPr>
      <w:r w:rsidRPr="00435FDE">
        <w:rPr>
          <w:sz w:val="28"/>
          <w:szCs w:val="28"/>
        </w:rPr>
        <w:t xml:space="preserve"> </w:t>
      </w:r>
    </w:p>
    <w:p w:rsidR="002A7B39" w:rsidRDefault="00956328" w:rsidP="002A7B39">
      <w:pPr>
        <w:jc w:val="both"/>
        <w:rPr>
          <w:sz w:val="28"/>
          <w:szCs w:val="28"/>
        </w:rPr>
      </w:pPr>
      <w:r w:rsidRPr="008812D5">
        <w:rPr>
          <w:sz w:val="28"/>
          <w:szCs w:val="28"/>
        </w:rPr>
        <w:t xml:space="preserve">       </w:t>
      </w:r>
      <w:r w:rsidR="008812D5">
        <w:rPr>
          <w:sz w:val="28"/>
          <w:szCs w:val="28"/>
        </w:rPr>
        <w:t>1.</w:t>
      </w:r>
      <w:r w:rsidRPr="008812D5">
        <w:rPr>
          <w:sz w:val="28"/>
          <w:szCs w:val="28"/>
        </w:rPr>
        <w:t xml:space="preserve"> Создать и утвердить комиссию по организации и проведению публичных слушаний по вопросу рассмотрения проекта </w:t>
      </w:r>
      <w:proofErr w:type="gramStart"/>
      <w:r w:rsidRPr="008812D5">
        <w:rPr>
          <w:sz w:val="28"/>
          <w:szCs w:val="28"/>
        </w:rPr>
        <w:t xml:space="preserve">планировки  </w:t>
      </w:r>
      <w:r w:rsidR="002A7B39" w:rsidRPr="00460D9F">
        <w:rPr>
          <w:sz w:val="28"/>
          <w:szCs w:val="28"/>
        </w:rPr>
        <w:t>земельного</w:t>
      </w:r>
      <w:proofErr w:type="gramEnd"/>
      <w:r w:rsidR="002A7B39" w:rsidRPr="00460D9F">
        <w:rPr>
          <w:sz w:val="28"/>
          <w:szCs w:val="28"/>
        </w:rPr>
        <w:t xml:space="preserve"> участка</w:t>
      </w:r>
      <w:r w:rsidR="002A7B39">
        <w:rPr>
          <w:sz w:val="28"/>
          <w:szCs w:val="28"/>
        </w:rPr>
        <w:t xml:space="preserve"> с кадастровым номером 61:02:0600013:1719</w:t>
      </w:r>
      <w:r w:rsidR="002A7B39" w:rsidRPr="00460D9F">
        <w:rPr>
          <w:sz w:val="28"/>
          <w:szCs w:val="28"/>
        </w:rPr>
        <w:t xml:space="preserve">, </w:t>
      </w:r>
      <w:r w:rsidR="002A7B39" w:rsidRPr="00E102CC">
        <w:rPr>
          <w:sz w:val="28"/>
          <w:szCs w:val="28"/>
        </w:rPr>
        <w:t xml:space="preserve">общей площадью </w:t>
      </w:r>
      <w:r w:rsidR="002A7B39">
        <w:rPr>
          <w:sz w:val="28"/>
          <w:szCs w:val="28"/>
        </w:rPr>
        <w:t>89000</w:t>
      </w:r>
      <w:r w:rsidR="002A7B39" w:rsidRPr="00E102CC">
        <w:rPr>
          <w:sz w:val="28"/>
          <w:szCs w:val="28"/>
        </w:rPr>
        <w:t xml:space="preserve"> кв.м, под застройку индивидуальными </w:t>
      </w:r>
      <w:r w:rsidR="002A7B39">
        <w:rPr>
          <w:sz w:val="28"/>
          <w:szCs w:val="28"/>
        </w:rPr>
        <w:t xml:space="preserve">жилыми домами, </w:t>
      </w:r>
    </w:p>
    <w:p w:rsidR="00956328" w:rsidRPr="008812D5" w:rsidRDefault="002A7B39" w:rsidP="002A7B39">
      <w:pPr>
        <w:jc w:val="both"/>
        <w:rPr>
          <w:sz w:val="28"/>
          <w:szCs w:val="28"/>
        </w:rPr>
      </w:pPr>
      <w:r w:rsidRPr="00E102CC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E102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х. Краснодворск</w:t>
      </w:r>
      <w:r w:rsidRPr="00E102CC">
        <w:rPr>
          <w:sz w:val="28"/>
          <w:szCs w:val="28"/>
        </w:rPr>
        <w:t>, Аксайского района</w:t>
      </w:r>
      <w:r>
        <w:rPr>
          <w:sz w:val="28"/>
          <w:szCs w:val="28"/>
        </w:rPr>
        <w:t>,</w:t>
      </w:r>
      <w:r w:rsidRPr="00E102CC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.</w:t>
      </w:r>
    </w:p>
    <w:p w:rsidR="00956328" w:rsidRPr="00435FDE" w:rsidRDefault="008812D5" w:rsidP="008812D5">
      <w:pPr>
        <w:spacing w:line="276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="00956328" w:rsidRPr="008812D5">
        <w:rPr>
          <w:sz w:val="28"/>
          <w:szCs w:val="28"/>
        </w:rPr>
        <w:t>Определить:</w:t>
      </w:r>
    </w:p>
    <w:p w:rsidR="00956328" w:rsidRPr="00435FDE" w:rsidRDefault="00956328" w:rsidP="006754E9">
      <w:pPr>
        <w:numPr>
          <w:ilvl w:val="1"/>
          <w:numId w:val="2"/>
        </w:numPr>
        <w:spacing w:line="276" w:lineRule="auto"/>
        <w:ind w:left="0" w:firstLine="48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Дата и время п</w:t>
      </w:r>
      <w:r w:rsidR="008812D5">
        <w:rPr>
          <w:sz w:val="28"/>
          <w:szCs w:val="28"/>
        </w:rPr>
        <w:t xml:space="preserve">роведения публичных слушаний – </w:t>
      </w:r>
      <w:r w:rsidR="002A7B39">
        <w:rPr>
          <w:sz w:val="28"/>
          <w:szCs w:val="28"/>
        </w:rPr>
        <w:t>15</w:t>
      </w:r>
      <w:r w:rsidRPr="00435FDE">
        <w:rPr>
          <w:sz w:val="28"/>
          <w:szCs w:val="28"/>
        </w:rPr>
        <w:t>.0</w:t>
      </w:r>
      <w:r w:rsidR="002A7B39">
        <w:rPr>
          <w:sz w:val="28"/>
          <w:szCs w:val="28"/>
        </w:rPr>
        <w:t>6</w:t>
      </w:r>
      <w:r w:rsidRPr="00435FDE">
        <w:rPr>
          <w:sz w:val="28"/>
          <w:szCs w:val="28"/>
        </w:rPr>
        <w:t>.201</w:t>
      </w:r>
      <w:r w:rsidR="002A7B39">
        <w:rPr>
          <w:sz w:val="28"/>
          <w:szCs w:val="28"/>
        </w:rPr>
        <w:t>5</w:t>
      </w:r>
      <w:r w:rsidRPr="00435FDE">
        <w:rPr>
          <w:sz w:val="28"/>
          <w:szCs w:val="28"/>
        </w:rPr>
        <w:t xml:space="preserve">г. </w:t>
      </w:r>
      <w:r w:rsidR="008812D5">
        <w:rPr>
          <w:sz w:val="28"/>
          <w:szCs w:val="28"/>
        </w:rPr>
        <w:t xml:space="preserve">              </w:t>
      </w:r>
      <w:r w:rsidRPr="00435FDE">
        <w:rPr>
          <w:sz w:val="28"/>
          <w:szCs w:val="28"/>
        </w:rPr>
        <w:t>в 17-00.</w:t>
      </w:r>
    </w:p>
    <w:p w:rsidR="00956328" w:rsidRPr="00435FDE" w:rsidRDefault="00956328" w:rsidP="006754E9">
      <w:pPr>
        <w:numPr>
          <w:ilvl w:val="1"/>
          <w:numId w:val="2"/>
        </w:numPr>
        <w:spacing w:line="276" w:lineRule="auto"/>
        <w:ind w:left="0" w:firstLine="48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 xml:space="preserve">Место проведения публичных слушаний – Аксайский </w:t>
      </w:r>
      <w:proofErr w:type="gramStart"/>
      <w:r w:rsidRPr="00435FDE">
        <w:rPr>
          <w:sz w:val="28"/>
          <w:szCs w:val="28"/>
        </w:rPr>
        <w:t>район,</w:t>
      </w:r>
      <w:r w:rsidR="00DD6107">
        <w:rPr>
          <w:sz w:val="28"/>
          <w:szCs w:val="28"/>
        </w:rPr>
        <w:t xml:space="preserve">   </w:t>
      </w:r>
      <w:proofErr w:type="gramEnd"/>
      <w:r w:rsidR="00DD6107">
        <w:rPr>
          <w:sz w:val="28"/>
          <w:szCs w:val="28"/>
        </w:rPr>
        <w:t xml:space="preserve">            </w:t>
      </w:r>
      <w:r w:rsidRPr="00435FDE">
        <w:rPr>
          <w:sz w:val="28"/>
          <w:szCs w:val="28"/>
        </w:rPr>
        <w:t xml:space="preserve"> </w:t>
      </w:r>
      <w:r w:rsidR="008812D5">
        <w:rPr>
          <w:sz w:val="28"/>
          <w:szCs w:val="28"/>
        </w:rPr>
        <w:t xml:space="preserve">х. </w:t>
      </w:r>
      <w:r w:rsidR="002A7B39">
        <w:rPr>
          <w:sz w:val="28"/>
          <w:szCs w:val="28"/>
        </w:rPr>
        <w:t>Краснодворск</w:t>
      </w:r>
      <w:r w:rsidR="008812D5">
        <w:rPr>
          <w:sz w:val="28"/>
          <w:szCs w:val="28"/>
        </w:rPr>
        <w:t>, у</w:t>
      </w:r>
      <w:r w:rsidRPr="00435FDE">
        <w:rPr>
          <w:sz w:val="28"/>
          <w:szCs w:val="28"/>
        </w:rPr>
        <w:t xml:space="preserve">л. </w:t>
      </w:r>
      <w:r w:rsidR="002A7B39">
        <w:rPr>
          <w:sz w:val="28"/>
          <w:szCs w:val="28"/>
        </w:rPr>
        <w:t>Центральная, 38</w:t>
      </w:r>
      <w:r w:rsidRPr="00435FDE">
        <w:rPr>
          <w:sz w:val="28"/>
          <w:szCs w:val="28"/>
        </w:rPr>
        <w:t>, СК.</w:t>
      </w:r>
    </w:p>
    <w:p w:rsidR="00956328" w:rsidRPr="00435FDE" w:rsidRDefault="008812D5" w:rsidP="008812D5">
      <w:pPr>
        <w:spacing w:line="276" w:lineRule="auto"/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56328" w:rsidRPr="00435FDE">
        <w:rPr>
          <w:sz w:val="28"/>
          <w:szCs w:val="28"/>
        </w:rPr>
        <w:t xml:space="preserve">    Комиссии:</w:t>
      </w:r>
    </w:p>
    <w:p w:rsidR="00956328" w:rsidRPr="00435FDE" w:rsidRDefault="00956328" w:rsidP="00435FDE">
      <w:pPr>
        <w:numPr>
          <w:ilvl w:val="1"/>
          <w:numId w:val="3"/>
        </w:numPr>
        <w:spacing w:line="276" w:lineRule="auto"/>
        <w:ind w:left="0" w:firstLine="1560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Направить заказными письмами сообщения о проведении публичных слушаний правообладателям земельных участков, имеющих общие границы с земельным участком, применительно к которому рассматривается проект планировки и межевания.</w:t>
      </w:r>
    </w:p>
    <w:p w:rsidR="002A7B39" w:rsidRDefault="0058100A" w:rsidP="002A7B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3.2. </w:t>
      </w:r>
      <w:r w:rsidR="00956328" w:rsidRPr="00435FDE">
        <w:rPr>
          <w:sz w:val="28"/>
          <w:szCs w:val="28"/>
        </w:rPr>
        <w:t>Опубликовать заключение о результатах публичных с</w:t>
      </w:r>
      <w:r>
        <w:rPr>
          <w:sz w:val="28"/>
          <w:szCs w:val="28"/>
        </w:rPr>
        <w:t xml:space="preserve">лушаний по рассмотрению проекта планировки </w:t>
      </w:r>
      <w:r w:rsidR="002A7B39" w:rsidRPr="00460D9F">
        <w:rPr>
          <w:sz w:val="28"/>
          <w:szCs w:val="28"/>
        </w:rPr>
        <w:t>земельного участка</w:t>
      </w:r>
      <w:r w:rsidR="002A7B39">
        <w:rPr>
          <w:sz w:val="28"/>
          <w:szCs w:val="28"/>
        </w:rPr>
        <w:t xml:space="preserve"> с кадастровым номером 61:02:0600013:1719</w:t>
      </w:r>
      <w:r w:rsidR="002A7B39" w:rsidRPr="00460D9F">
        <w:rPr>
          <w:sz w:val="28"/>
          <w:szCs w:val="28"/>
        </w:rPr>
        <w:t xml:space="preserve">, </w:t>
      </w:r>
      <w:r w:rsidR="002A7B39" w:rsidRPr="00E102CC">
        <w:rPr>
          <w:sz w:val="28"/>
          <w:szCs w:val="28"/>
        </w:rPr>
        <w:t xml:space="preserve">общей площадью </w:t>
      </w:r>
      <w:r w:rsidR="002A7B39">
        <w:rPr>
          <w:sz w:val="28"/>
          <w:szCs w:val="28"/>
        </w:rPr>
        <w:t>89000</w:t>
      </w:r>
      <w:r w:rsidR="002A7B39" w:rsidRPr="00E102CC">
        <w:rPr>
          <w:sz w:val="28"/>
          <w:szCs w:val="28"/>
        </w:rPr>
        <w:t xml:space="preserve"> кв.м, </w:t>
      </w:r>
    </w:p>
    <w:p w:rsidR="002A7B39" w:rsidRDefault="002A7B39" w:rsidP="002A7B39">
      <w:pPr>
        <w:jc w:val="both"/>
        <w:rPr>
          <w:sz w:val="24"/>
          <w:szCs w:val="24"/>
        </w:rPr>
      </w:pPr>
      <w:r w:rsidRPr="00E102CC">
        <w:rPr>
          <w:sz w:val="28"/>
          <w:szCs w:val="28"/>
        </w:rPr>
        <w:t xml:space="preserve">под застройку индивидуальными </w:t>
      </w:r>
      <w:r>
        <w:rPr>
          <w:sz w:val="28"/>
          <w:szCs w:val="28"/>
        </w:rPr>
        <w:t xml:space="preserve">жилыми домами, </w:t>
      </w:r>
      <w:r w:rsidRPr="00E102CC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E102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                х. Краснодворск</w:t>
      </w:r>
      <w:r w:rsidRPr="00E102CC">
        <w:rPr>
          <w:sz w:val="28"/>
          <w:szCs w:val="28"/>
        </w:rPr>
        <w:t>, Аксайского района</w:t>
      </w:r>
      <w:r>
        <w:rPr>
          <w:sz w:val="28"/>
          <w:szCs w:val="28"/>
        </w:rPr>
        <w:t>,</w:t>
      </w:r>
      <w:r w:rsidRPr="00E102CC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.</w:t>
      </w:r>
    </w:p>
    <w:p w:rsidR="00956328" w:rsidRPr="002A7B39" w:rsidRDefault="00956328" w:rsidP="002A7B39">
      <w:pPr>
        <w:pStyle w:val="a5"/>
        <w:numPr>
          <w:ilvl w:val="1"/>
          <w:numId w:val="4"/>
        </w:numPr>
        <w:spacing w:line="276" w:lineRule="auto"/>
        <w:ind w:left="0" w:firstLine="1560"/>
        <w:jc w:val="both"/>
        <w:rPr>
          <w:sz w:val="28"/>
          <w:szCs w:val="28"/>
        </w:rPr>
      </w:pPr>
      <w:r w:rsidRPr="002A7B39">
        <w:rPr>
          <w:sz w:val="28"/>
          <w:szCs w:val="28"/>
        </w:rPr>
        <w:t>На основании зак</w:t>
      </w:r>
      <w:r w:rsidR="0058100A" w:rsidRPr="002A7B39">
        <w:rPr>
          <w:sz w:val="28"/>
          <w:szCs w:val="28"/>
        </w:rPr>
        <w:t xml:space="preserve">лючения о результатах публичных </w:t>
      </w:r>
      <w:r w:rsidRPr="002A7B39">
        <w:rPr>
          <w:sz w:val="28"/>
          <w:szCs w:val="28"/>
        </w:rPr>
        <w:t>слушаний подготовить и направить Главе Старочеркасского сельского поселения рекомендации по утверждению проект</w:t>
      </w:r>
      <w:r w:rsidR="00435FDE" w:rsidRPr="002A7B39">
        <w:rPr>
          <w:sz w:val="28"/>
          <w:szCs w:val="28"/>
        </w:rPr>
        <w:t>а</w:t>
      </w:r>
      <w:r w:rsidRPr="002A7B39">
        <w:rPr>
          <w:sz w:val="28"/>
          <w:szCs w:val="28"/>
        </w:rPr>
        <w:t xml:space="preserve"> планировки, или об отказе.</w:t>
      </w:r>
    </w:p>
    <w:p w:rsidR="00956328" w:rsidRPr="00435FDE" w:rsidRDefault="00956328" w:rsidP="0058100A">
      <w:pPr>
        <w:numPr>
          <w:ilvl w:val="0"/>
          <w:numId w:val="4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435FDE">
        <w:rPr>
          <w:sz w:val="28"/>
          <w:szCs w:val="28"/>
        </w:rPr>
        <w:t>Срок проведения публичных слушаний с момента оповещения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325411" w:rsidRDefault="00956328" w:rsidP="00325411">
      <w:pPr>
        <w:numPr>
          <w:ilvl w:val="0"/>
          <w:numId w:val="3"/>
        </w:numPr>
        <w:ind w:left="0" w:right="-1" w:firstLine="567"/>
        <w:jc w:val="both"/>
        <w:rPr>
          <w:sz w:val="28"/>
          <w:szCs w:val="28"/>
        </w:rPr>
      </w:pPr>
      <w:r w:rsidRPr="00325411">
        <w:rPr>
          <w:sz w:val="28"/>
          <w:szCs w:val="28"/>
        </w:rPr>
        <w:t xml:space="preserve">Опубликовать настоящее распоряжение </w:t>
      </w:r>
      <w:r w:rsidR="00325411" w:rsidRPr="00F22F6C">
        <w:rPr>
          <w:sz w:val="28"/>
          <w:szCs w:val="28"/>
        </w:rPr>
        <w:t>в информационном бюллетене нормативно-правовых актов Старочеркасского сельского поселения «Старочеркасский вестник»</w:t>
      </w:r>
      <w:r w:rsidR="00325411" w:rsidRPr="00F22F6C">
        <w:t xml:space="preserve"> </w:t>
      </w:r>
      <w:r w:rsidR="00325411" w:rsidRPr="00F22F6C">
        <w:rPr>
          <w:sz w:val="28"/>
          <w:szCs w:val="28"/>
        </w:rPr>
        <w:t>и разместить на официальном сайте Администрации Старочеркасского сельского поселения (</w:t>
      </w:r>
      <w:r w:rsidR="00325411" w:rsidRPr="00F22F6C">
        <w:rPr>
          <w:sz w:val="28"/>
          <w:szCs w:val="28"/>
          <w:lang w:val="en-US"/>
        </w:rPr>
        <w:t>http</w:t>
      </w:r>
      <w:r w:rsidR="00325411" w:rsidRPr="00F22F6C">
        <w:rPr>
          <w:sz w:val="28"/>
          <w:szCs w:val="28"/>
        </w:rPr>
        <w:t>:\\</w:t>
      </w:r>
      <w:r w:rsidR="00325411" w:rsidRPr="00F22F6C">
        <w:rPr>
          <w:sz w:val="28"/>
          <w:szCs w:val="28"/>
          <w:lang w:val="en-US"/>
        </w:rPr>
        <w:t>starocherkassk</w:t>
      </w:r>
      <w:r w:rsidR="00325411" w:rsidRPr="00F22F6C">
        <w:rPr>
          <w:sz w:val="28"/>
          <w:szCs w:val="28"/>
        </w:rPr>
        <w:t>.</w:t>
      </w:r>
      <w:proofErr w:type="spellStart"/>
      <w:r w:rsidR="00325411" w:rsidRPr="00F22F6C">
        <w:rPr>
          <w:sz w:val="28"/>
          <w:szCs w:val="28"/>
          <w:lang w:val="en-US"/>
        </w:rPr>
        <w:t>aksayland</w:t>
      </w:r>
      <w:proofErr w:type="spellEnd"/>
      <w:r w:rsidR="00325411" w:rsidRPr="00F22F6C">
        <w:rPr>
          <w:sz w:val="28"/>
          <w:szCs w:val="28"/>
        </w:rPr>
        <w:t>.</w:t>
      </w:r>
      <w:proofErr w:type="spellStart"/>
      <w:r w:rsidR="00325411" w:rsidRPr="00F22F6C">
        <w:rPr>
          <w:sz w:val="28"/>
          <w:szCs w:val="28"/>
          <w:lang w:val="en-US"/>
        </w:rPr>
        <w:t>ru</w:t>
      </w:r>
      <w:proofErr w:type="spellEnd"/>
      <w:r w:rsidR="00325411" w:rsidRPr="00F22F6C">
        <w:rPr>
          <w:sz w:val="28"/>
          <w:szCs w:val="28"/>
        </w:rPr>
        <w:t>).</w:t>
      </w:r>
    </w:p>
    <w:p w:rsidR="00956328" w:rsidRPr="00325411" w:rsidRDefault="00956328" w:rsidP="0058100A">
      <w:pPr>
        <w:numPr>
          <w:ilvl w:val="0"/>
          <w:numId w:val="4"/>
        </w:numPr>
        <w:spacing w:line="276" w:lineRule="auto"/>
        <w:ind w:left="0" w:right="-6" w:firstLine="567"/>
        <w:jc w:val="both"/>
        <w:rPr>
          <w:sz w:val="28"/>
          <w:szCs w:val="28"/>
        </w:rPr>
      </w:pPr>
      <w:r w:rsidRPr="00325411">
        <w:rPr>
          <w:sz w:val="28"/>
          <w:szCs w:val="28"/>
        </w:rPr>
        <w:t xml:space="preserve">Контроль над исполнением данного распоряжения возложить на ведущего специалиста Старочеркасского сельского поселения </w:t>
      </w:r>
      <w:r w:rsidR="0058100A" w:rsidRPr="00325411">
        <w:rPr>
          <w:sz w:val="28"/>
          <w:szCs w:val="28"/>
        </w:rPr>
        <w:t xml:space="preserve">                               </w:t>
      </w:r>
      <w:r w:rsidRPr="00325411">
        <w:rPr>
          <w:sz w:val="28"/>
          <w:szCs w:val="28"/>
        </w:rPr>
        <w:t>С.Г. Павлухину.</w:t>
      </w:r>
    </w:p>
    <w:p w:rsidR="00956328" w:rsidRPr="00435FDE" w:rsidRDefault="00956328" w:rsidP="006754E9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956328" w:rsidRPr="00435FDE" w:rsidRDefault="00956328" w:rsidP="006754E9">
      <w:pPr>
        <w:spacing w:line="276" w:lineRule="auto"/>
        <w:ind w:right="-6" w:firstLine="567"/>
        <w:jc w:val="both"/>
        <w:rPr>
          <w:sz w:val="28"/>
          <w:szCs w:val="28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Глава Старочеркасского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Е.В. Галицин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</w:pPr>
      <w:r>
        <w:t>Распоряжение вносит:</w:t>
      </w:r>
    </w:p>
    <w:p w:rsidR="00435FDE" w:rsidRDefault="0058100A" w:rsidP="00435FDE">
      <w:pPr>
        <w:tabs>
          <w:tab w:val="left" w:pos="851"/>
        </w:tabs>
      </w:pPr>
      <w:r>
        <w:t>Ведущий специалист</w:t>
      </w:r>
    </w:p>
    <w:p w:rsidR="0058100A" w:rsidRPr="0045265B" w:rsidRDefault="0058100A" w:rsidP="00435FDE">
      <w:pPr>
        <w:tabs>
          <w:tab w:val="left" w:pos="851"/>
        </w:tabs>
      </w:pPr>
      <w:r>
        <w:t>Павлухина С.Г.</w:t>
      </w: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435FDE" w:rsidRDefault="00435FDE" w:rsidP="00435FDE">
      <w:pPr>
        <w:tabs>
          <w:tab w:val="left" w:pos="851"/>
        </w:tabs>
        <w:rPr>
          <w:sz w:val="28"/>
          <w:szCs w:val="28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956328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Приложение </w:t>
      </w:r>
    </w:p>
    <w:p w:rsidR="00A16230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t>к         распоряжению Главы</w:t>
      </w:r>
    </w:p>
    <w:p w:rsidR="00A16230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Старочеркасского сельского поселения от 1</w:t>
      </w:r>
      <w:r w:rsidR="00325411">
        <w:rPr>
          <w:sz w:val="28"/>
          <w:szCs w:val="28"/>
        </w:rPr>
        <w:t>8</w:t>
      </w:r>
      <w:r w:rsidR="005B7B87">
        <w:rPr>
          <w:sz w:val="28"/>
          <w:szCs w:val="28"/>
        </w:rPr>
        <w:t>.05. 2015</w:t>
      </w:r>
      <w:bookmarkStart w:id="0" w:name="_GoBack"/>
      <w:bookmarkEnd w:id="0"/>
      <w:r>
        <w:rPr>
          <w:sz w:val="28"/>
          <w:szCs w:val="28"/>
        </w:rPr>
        <w:t xml:space="preserve">г. № </w:t>
      </w:r>
      <w:r w:rsidR="00325411">
        <w:rPr>
          <w:sz w:val="28"/>
          <w:szCs w:val="28"/>
        </w:rPr>
        <w:t>53</w:t>
      </w:r>
      <w:r>
        <w:rPr>
          <w:sz w:val="28"/>
          <w:szCs w:val="28"/>
        </w:rPr>
        <w:t xml:space="preserve"> </w:t>
      </w:r>
    </w:p>
    <w:p w:rsidR="00A16230" w:rsidRDefault="00A16230" w:rsidP="00A1623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16230" w:rsidRDefault="00A16230" w:rsidP="00A16230">
      <w:pPr>
        <w:jc w:val="right"/>
        <w:rPr>
          <w:sz w:val="28"/>
          <w:szCs w:val="28"/>
        </w:rPr>
      </w:pPr>
    </w:p>
    <w:p w:rsidR="00A16230" w:rsidRDefault="00A16230" w:rsidP="00A16230">
      <w:pPr>
        <w:rPr>
          <w:sz w:val="28"/>
          <w:szCs w:val="28"/>
        </w:rPr>
      </w:pPr>
    </w:p>
    <w:p w:rsidR="00A16230" w:rsidRDefault="00A16230" w:rsidP="00A16230">
      <w:pPr>
        <w:rPr>
          <w:sz w:val="28"/>
          <w:szCs w:val="28"/>
        </w:rPr>
      </w:pPr>
    </w:p>
    <w:p w:rsidR="00A16230" w:rsidRDefault="00A16230" w:rsidP="00A16230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325411" w:rsidRDefault="00A16230" w:rsidP="00325411">
      <w:pPr>
        <w:jc w:val="both"/>
        <w:rPr>
          <w:sz w:val="28"/>
          <w:szCs w:val="28"/>
        </w:rPr>
      </w:pPr>
      <w:r w:rsidRPr="00435FDE">
        <w:rPr>
          <w:sz w:val="28"/>
          <w:szCs w:val="28"/>
        </w:rPr>
        <w:t>по вопросу рассмотрения проекта</w:t>
      </w:r>
      <w:r>
        <w:rPr>
          <w:sz w:val="28"/>
          <w:szCs w:val="28"/>
        </w:rPr>
        <w:t xml:space="preserve"> </w:t>
      </w:r>
      <w:r w:rsidRPr="00435FDE">
        <w:rPr>
          <w:sz w:val="28"/>
          <w:szCs w:val="28"/>
        </w:rPr>
        <w:t xml:space="preserve">планировки </w:t>
      </w:r>
      <w:r w:rsidR="00325411" w:rsidRPr="00460D9F">
        <w:rPr>
          <w:sz w:val="28"/>
          <w:szCs w:val="28"/>
        </w:rPr>
        <w:t>земельного участка</w:t>
      </w:r>
      <w:r w:rsidR="00325411">
        <w:rPr>
          <w:sz w:val="28"/>
          <w:szCs w:val="28"/>
        </w:rPr>
        <w:t xml:space="preserve"> с кадастровым номером 61:02:0600013:1719</w:t>
      </w:r>
      <w:r w:rsidR="00325411" w:rsidRPr="00460D9F">
        <w:rPr>
          <w:sz w:val="28"/>
          <w:szCs w:val="28"/>
        </w:rPr>
        <w:t xml:space="preserve">, </w:t>
      </w:r>
      <w:r w:rsidR="00325411" w:rsidRPr="00E102CC">
        <w:rPr>
          <w:sz w:val="28"/>
          <w:szCs w:val="28"/>
        </w:rPr>
        <w:t xml:space="preserve">общей площадью </w:t>
      </w:r>
      <w:r w:rsidR="00325411">
        <w:rPr>
          <w:sz w:val="28"/>
          <w:szCs w:val="28"/>
        </w:rPr>
        <w:t>89000</w:t>
      </w:r>
      <w:r w:rsidR="00325411" w:rsidRPr="00E102CC">
        <w:rPr>
          <w:sz w:val="28"/>
          <w:szCs w:val="28"/>
        </w:rPr>
        <w:t xml:space="preserve"> кв.м, </w:t>
      </w:r>
    </w:p>
    <w:p w:rsidR="00325411" w:rsidRDefault="00325411" w:rsidP="00325411">
      <w:pPr>
        <w:jc w:val="both"/>
        <w:rPr>
          <w:sz w:val="24"/>
          <w:szCs w:val="24"/>
        </w:rPr>
      </w:pPr>
      <w:r w:rsidRPr="00E102CC">
        <w:rPr>
          <w:sz w:val="28"/>
          <w:szCs w:val="28"/>
        </w:rPr>
        <w:t xml:space="preserve">под застройку индивидуальными </w:t>
      </w:r>
      <w:r>
        <w:rPr>
          <w:sz w:val="28"/>
          <w:szCs w:val="28"/>
        </w:rPr>
        <w:t xml:space="preserve">жилыми домами, </w:t>
      </w:r>
      <w:r w:rsidRPr="00E102CC"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r w:rsidRPr="00E102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                    х. Краснодворск</w:t>
      </w:r>
      <w:r w:rsidRPr="00E102CC">
        <w:rPr>
          <w:sz w:val="28"/>
          <w:szCs w:val="28"/>
        </w:rPr>
        <w:t>, Аксайского района</w:t>
      </w:r>
      <w:r>
        <w:rPr>
          <w:sz w:val="28"/>
          <w:szCs w:val="28"/>
        </w:rPr>
        <w:t>,</w:t>
      </w:r>
      <w:r w:rsidRPr="00E102CC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>.</w:t>
      </w:r>
    </w:p>
    <w:p w:rsidR="00A16230" w:rsidRPr="00435FDE" w:rsidRDefault="00A16230" w:rsidP="00325411">
      <w:pPr>
        <w:ind w:left="360" w:right="-1"/>
        <w:jc w:val="both"/>
        <w:rPr>
          <w:sz w:val="28"/>
          <w:szCs w:val="28"/>
        </w:rPr>
      </w:pPr>
    </w:p>
    <w:p w:rsidR="00A16230" w:rsidRDefault="00A16230" w:rsidP="00A16230">
      <w:pPr>
        <w:ind w:left="720"/>
        <w:jc w:val="both"/>
        <w:rPr>
          <w:sz w:val="28"/>
          <w:szCs w:val="28"/>
        </w:rPr>
      </w:pPr>
    </w:p>
    <w:p w:rsidR="00A16230" w:rsidRDefault="00A16230" w:rsidP="00A16230">
      <w:pPr>
        <w:rPr>
          <w:sz w:val="28"/>
          <w:szCs w:val="28"/>
        </w:rPr>
      </w:pPr>
    </w:p>
    <w:p w:rsidR="00A16230" w:rsidRDefault="00A16230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Галицин Е.В. – Глава Старочеркасского сельского поселения (председатель комиссии)</w:t>
      </w:r>
    </w:p>
    <w:p w:rsidR="00A16230" w:rsidRDefault="00A16230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Павлухина С.Г. – ведущий специалист (архитектор) Старочеркасского сельского поселения (секретарь комиссии)</w:t>
      </w:r>
    </w:p>
    <w:p w:rsidR="00A16230" w:rsidRDefault="00A16230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Долиненко Л.А. – Главный архитектор Аксайского района</w:t>
      </w:r>
    </w:p>
    <w:p w:rsidR="00A16230" w:rsidRDefault="00325411" w:rsidP="00A16230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Корниенко А.А</w:t>
      </w:r>
      <w:r w:rsidR="00A16230">
        <w:rPr>
          <w:sz w:val="28"/>
          <w:szCs w:val="28"/>
        </w:rPr>
        <w:t xml:space="preserve">. (по согласованию) – депутат Собрания депутатов Старочеркасского сельского поселения. </w:t>
      </w:r>
    </w:p>
    <w:p w:rsidR="00956328" w:rsidRPr="007F124E" w:rsidRDefault="00956328" w:rsidP="006754E9">
      <w:pPr>
        <w:spacing w:line="276" w:lineRule="auto"/>
        <w:ind w:right="-6"/>
        <w:jc w:val="both"/>
        <w:rPr>
          <w:sz w:val="24"/>
          <w:szCs w:val="24"/>
        </w:rPr>
      </w:pPr>
    </w:p>
    <w:sectPr w:rsidR="00956328" w:rsidRPr="007F124E" w:rsidSect="00435FD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4390A"/>
    <w:multiLevelType w:val="multilevel"/>
    <w:tmpl w:val="45CC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" w15:restartNumberingAfterBreak="0">
    <w:nsid w:val="45B14E22"/>
    <w:multiLevelType w:val="hybridMultilevel"/>
    <w:tmpl w:val="296210F2"/>
    <w:lvl w:ilvl="0" w:tplc="6750FC9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469D43F2"/>
    <w:multiLevelType w:val="multilevel"/>
    <w:tmpl w:val="2968DD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3" w15:restartNumberingAfterBreak="0">
    <w:nsid w:val="48E95D36"/>
    <w:multiLevelType w:val="multilevel"/>
    <w:tmpl w:val="45CC06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4" w15:restartNumberingAfterBreak="0">
    <w:nsid w:val="515F7951"/>
    <w:multiLevelType w:val="multilevel"/>
    <w:tmpl w:val="C3CE35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6A691DF9"/>
    <w:multiLevelType w:val="hybridMultilevel"/>
    <w:tmpl w:val="00007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6328"/>
    <w:rsid w:val="0009378C"/>
    <w:rsid w:val="002A7B39"/>
    <w:rsid w:val="00325411"/>
    <w:rsid w:val="00435FDE"/>
    <w:rsid w:val="00505074"/>
    <w:rsid w:val="0058100A"/>
    <w:rsid w:val="005B7B87"/>
    <w:rsid w:val="0071241D"/>
    <w:rsid w:val="00826FF8"/>
    <w:rsid w:val="008812D5"/>
    <w:rsid w:val="00945A84"/>
    <w:rsid w:val="00956328"/>
    <w:rsid w:val="009F44D0"/>
    <w:rsid w:val="00A1576F"/>
    <w:rsid w:val="00A16230"/>
    <w:rsid w:val="00CD0A4F"/>
    <w:rsid w:val="00CE4A97"/>
    <w:rsid w:val="00D17AC9"/>
    <w:rsid w:val="00D54F8D"/>
    <w:rsid w:val="00D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10C8C-E2BD-42FE-858B-A5D09E4DB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rsid w:val="00435FDE"/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35F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5F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81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8</cp:revision>
  <cp:lastPrinted>2015-06-01T05:57:00Z</cp:lastPrinted>
  <dcterms:created xsi:type="dcterms:W3CDTF">2013-05-13T09:37:00Z</dcterms:created>
  <dcterms:modified xsi:type="dcterms:W3CDTF">2015-06-02T05:45:00Z</dcterms:modified>
</cp:coreProperties>
</file>