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1828"/>
        <w:gridCol w:w="1003"/>
        <w:gridCol w:w="5644"/>
        <w:gridCol w:w="377"/>
        <w:gridCol w:w="972"/>
        <w:gridCol w:w="380"/>
      </w:tblGrid>
      <w:tr>
        <w:trPr>
          <w:trHeight w:hRule="exact" w:val="1306"/>
        </w:trPr>
        <w:tc>
          <w:tcPr>
            <w:tcW w:type="dxa" w:w="10205"/>
            <w:gridSpan w:val="6"/>
          </w:tcPr>
          <w:p w14:paraId="01000000">
            <w:pPr>
              <w:tabs>
                <w:tab w:leader="none" w:pos="0" w:val="left"/>
              </w:tabs>
              <w:ind/>
              <w:jc w:val="center"/>
            </w:pPr>
            <w:r>
              <w:drawing>
                <wp:inline>
                  <wp:extent cx="514350" cy="828674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514350" cy="82867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1136"/>
        </w:trPr>
        <w:tc>
          <w:tcPr>
            <w:tcW w:type="dxa" w:w="10205"/>
            <w:gridSpan w:val="6"/>
          </w:tcPr>
          <w:p w14:paraId="02000000">
            <w:pPr>
              <w:tabs>
                <w:tab w:leader="none" w:pos="5820" w:val="left"/>
              </w:tabs>
              <w:ind/>
              <w:jc w:val="center"/>
              <w:rPr>
                <w:rStyle w:val="Style_2_ch"/>
                <w:sz w:val="28"/>
              </w:rPr>
            </w:pPr>
            <w:r>
              <w:rPr>
                <w:rStyle w:val="Style_2_ch"/>
                <w:sz w:val="28"/>
              </w:rPr>
              <w:t>АДМИНИСТРАЦИЯ СТАРОЧЕРКАССКОГО СЕЛЬСКОГО ПОСЕЛЕНИЯ</w:t>
            </w:r>
          </w:p>
          <w:p w14:paraId="03000000">
            <w:pPr>
              <w:tabs>
                <w:tab w:leader="none" w:pos="5820" w:val="left"/>
              </w:tabs>
              <w:ind/>
              <w:jc w:val="center"/>
              <w:rPr>
                <w:rStyle w:val="Style_2_ch"/>
                <w:sz w:val="22"/>
              </w:rPr>
            </w:pPr>
          </w:p>
          <w:p w14:paraId="04000000">
            <w:pPr>
              <w:tabs>
                <w:tab w:leader="none" w:pos="5820" w:val="lef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РАСПОРЯЖЕНИЕ</w:t>
            </w:r>
          </w:p>
          <w:p w14:paraId="05000000">
            <w:pPr>
              <w:tabs>
                <w:tab w:leader="none" w:pos="5820" w:val="left"/>
              </w:tabs>
              <w:ind/>
              <w:jc w:val="center"/>
              <w:rPr>
                <w:rStyle w:val="Style_2_ch"/>
                <w:sz w:val="28"/>
              </w:rPr>
            </w:pPr>
          </w:p>
        </w:tc>
      </w:tr>
      <w:tr>
        <w:trPr>
          <w:trHeight w:hRule="atLeast" w:val="330"/>
        </w:trPr>
        <w:tc>
          <w:tcPr>
            <w:tcW w:type="dxa" w:w="1828"/>
            <w:tcBorders>
              <w:bottom w:color="000000" w:sz="4" w:val="single"/>
            </w:tcBorders>
          </w:tcPr>
          <w:p w14:paraId="06000000">
            <w:pPr>
              <w:tabs>
                <w:tab w:leader="none" w:pos="5820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12.05.2023 г.</w:t>
            </w:r>
          </w:p>
        </w:tc>
        <w:tc>
          <w:tcPr>
            <w:tcW w:type="dxa" w:w="1003"/>
            <w:tcBorders>
              <w:bottom w:sz="4" w:val="nil"/>
            </w:tcBorders>
          </w:tcPr>
          <w:p w14:paraId="07000000">
            <w:pPr>
              <w:tabs>
                <w:tab w:leader="none" w:pos="5820" w:val="left"/>
              </w:tabs>
              <w:ind/>
              <w:jc w:val="center"/>
              <w:rPr>
                <w:b w:val="1"/>
                <w:sz w:val="28"/>
              </w:rPr>
            </w:pPr>
          </w:p>
        </w:tc>
        <w:tc>
          <w:tcPr>
            <w:tcW w:type="dxa" w:w="5644"/>
            <w:tcBorders>
              <w:bottom w:sz="4" w:val="nil"/>
            </w:tcBorders>
          </w:tcPr>
          <w:p w14:paraId="08000000">
            <w:pPr>
              <w:tabs>
                <w:tab w:leader="none" w:pos="5820" w:val="left"/>
              </w:tabs>
              <w:ind/>
              <w:rPr>
                <w:b w:val="1"/>
                <w:sz w:val="28"/>
              </w:rPr>
            </w:pPr>
            <w:r>
              <w:rPr>
                <w:sz w:val="28"/>
              </w:rPr>
              <w:t xml:space="preserve">                 </w:t>
            </w:r>
          </w:p>
        </w:tc>
        <w:tc>
          <w:tcPr>
            <w:tcW w:type="dxa" w:w="377"/>
            <w:tcBorders>
              <w:bottom w:sz="4" w:val="nil"/>
            </w:tcBorders>
          </w:tcPr>
          <w:p w14:paraId="09000000">
            <w:pPr>
              <w:tabs>
                <w:tab w:leader="none" w:pos="5820" w:val="lef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972"/>
            <w:tcBorders>
              <w:bottom w:color="000000" w:sz="4" w:val="single"/>
            </w:tcBorders>
          </w:tcPr>
          <w:p w14:paraId="0A000000">
            <w:pPr>
              <w:tabs>
                <w:tab w:leader="none" w:pos="5820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28/1</w:t>
            </w:r>
          </w:p>
        </w:tc>
        <w:tc>
          <w:tcPr>
            <w:tcW w:type="dxa" w:w="380"/>
          </w:tcPr>
          <w:p/>
        </w:tc>
      </w:tr>
      <w:tr>
        <w:trPr>
          <w:trHeight w:hRule="atLeast" w:val="330"/>
        </w:trPr>
        <w:tc>
          <w:tcPr>
            <w:tcW w:type="dxa" w:w="9825"/>
            <w:gridSpan w:val="5"/>
            <w:tcBorders>
              <w:bottom w:sz="4" w:val="nil"/>
            </w:tcBorders>
          </w:tcPr>
          <w:p w14:paraId="0B000000">
            <w:pPr>
              <w:tabs>
                <w:tab w:leader="none" w:pos="5820" w:val="lef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ст. Старочеркасская</w:t>
            </w:r>
          </w:p>
        </w:tc>
        <w:tc>
          <w:tcPr>
            <w:tcW w:type="dxa" w:w="380"/>
          </w:tcPr>
          <w:p/>
        </w:tc>
      </w:tr>
    </w:tbl>
    <w:p w14:paraId="0C000000">
      <w:pPr>
        <w:pStyle w:val="Style_3"/>
        <w:ind w:right="5165"/>
        <w:jc w:val="both"/>
      </w:pPr>
    </w:p>
    <w:p w14:paraId="0D000000">
      <w:pPr>
        <w:pStyle w:val="Style_3"/>
        <w:ind w:firstLine="0" w:left="0" w:right="5705"/>
        <w:jc w:val="both"/>
        <w:rPr>
          <w:sz w:val="26"/>
        </w:rPr>
      </w:pPr>
      <w:r>
        <w:rPr>
          <w:sz w:val="26"/>
        </w:rPr>
        <w:t>О комиссии по п</w:t>
      </w:r>
      <w:r>
        <w:rPr>
          <w:sz w:val="26"/>
        </w:rPr>
        <w:t>р</w:t>
      </w:r>
      <w:r>
        <w:rPr>
          <w:sz w:val="26"/>
        </w:rPr>
        <w:t xml:space="preserve">оведению конкурса на замещение вакантной должности муниципальной службы в Администрации </w:t>
      </w:r>
      <w:r>
        <w:rPr>
          <w:sz w:val="26"/>
        </w:rPr>
        <w:t>Старочеркасского сельского поселения</w:t>
      </w:r>
    </w:p>
    <w:p w14:paraId="0E000000">
      <w:pPr>
        <w:pStyle w:val="Style_3"/>
        <w:ind/>
        <w:jc w:val="both"/>
        <w:rPr>
          <w:sz w:val="26"/>
        </w:rPr>
      </w:pPr>
    </w:p>
    <w:p w14:paraId="0F000000">
      <w:pPr>
        <w:pStyle w:val="Style_3"/>
        <w:ind/>
        <w:jc w:val="both"/>
        <w:rPr>
          <w:sz w:val="26"/>
        </w:rPr>
      </w:pPr>
      <w:r>
        <w:rPr>
          <w:sz w:val="26"/>
        </w:rPr>
        <w:t xml:space="preserve">В соответствии с </w:t>
      </w:r>
      <w:r>
        <w:rPr>
          <w:sz w:val="26"/>
        </w:rPr>
        <w:t>К</w:t>
      </w:r>
      <w:r>
        <w:rPr>
          <w:sz w:val="26"/>
        </w:rPr>
        <w:t xml:space="preserve">онституцией Российской Федерации, Федеральным законом от 2 марта 2007 года № 25-ФЗ «О муниципальной службе в Российской Федерации», Областным законом от 9 октября 2007 года № 786-ЗС «О муниципальной службе в </w:t>
      </w:r>
      <w:r>
        <w:rPr>
          <w:sz w:val="26"/>
        </w:rPr>
        <w:t>Р</w:t>
      </w:r>
      <w:r>
        <w:rPr>
          <w:sz w:val="26"/>
        </w:rPr>
        <w:t xml:space="preserve">остовской области», </w:t>
      </w:r>
      <w:r>
        <w:rPr>
          <w:color w:val="000000"/>
          <w:sz w:val="26"/>
        </w:rPr>
        <w:t>Устава муниципального образования «</w:t>
      </w:r>
      <w:r>
        <w:rPr>
          <w:color w:val="000000"/>
          <w:sz w:val="26"/>
        </w:rPr>
        <w:t>Старочеркасское сельское поселение</w:t>
      </w:r>
      <w:r>
        <w:rPr>
          <w:color w:val="000000"/>
          <w:sz w:val="26"/>
        </w:rPr>
        <w:t xml:space="preserve">», Решением Собрания депутатов </w:t>
      </w:r>
      <w:r>
        <w:rPr>
          <w:color w:val="000000"/>
          <w:sz w:val="26"/>
        </w:rPr>
        <w:t>Старочеркасского сельского поселения от 16 августа 2013 года № 18</w:t>
      </w:r>
      <w:r>
        <w:rPr>
          <w:color w:val="000000"/>
          <w:sz w:val="26"/>
        </w:rPr>
        <w:t xml:space="preserve"> «</w:t>
      </w:r>
      <w:r>
        <w:rPr>
          <w:color w:val="000000"/>
          <w:sz w:val="26"/>
        </w:rPr>
        <w:t>О</w:t>
      </w:r>
      <w:r>
        <w:rPr>
          <w:color w:val="000000"/>
          <w:sz w:val="26"/>
        </w:rPr>
        <w:t>б утверждении</w:t>
      </w:r>
      <w:r>
        <w:rPr>
          <w:color w:val="000000"/>
          <w:sz w:val="26"/>
        </w:rPr>
        <w:t xml:space="preserve"> Положения «О порядке проведения конкурса на замещение вакантной должности муниципальной службы в Администрации </w:t>
      </w:r>
      <w:r>
        <w:rPr>
          <w:color w:val="000000"/>
          <w:sz w:val="26"/>
        </w:rPr>
        <w:t>Старочеркасского сельского поселения</w:t>
      </w:r>
      <w:r>
        <w:rPr>
          <w:color w:val="000000"/>
          <w:sz w:val="26"/>
        </w:rPr>
        <w:t>»</w:t>
      </w:r>
      <w:r>
        <w:rPr>
          <w:color w:val="000000"/>
          <w:sz w:val="26"/>
        </w:rPr>
        <w:t>,</w:t>
      </w:r>
      <w:r>
        <w:rPr>
          <w:color w:val="000000"/>
          <w:sz w:val="26"/>
        </w:rPr>
        <w:t xml:space="preserve"> в целях обеспечения эффективного подбора квалифицированных</w:t>
      </w:r>
      <w:r>
        <w:rPr>
          <w:sz w:val="26"/>
        </w:rPr>
        <w:t xml:space="preserve"> кадров на должности муниципальной службы Администрации </w:t>
      </w:r>
      <w:r>
        <w:rPr>
          <w:sz w:val="26"/>
        </w:rPr>
        <w:t>Старочеркасского сельского полселения</w:t>
      </w:r>
      <w:r>
        <w:rPr>
          <w:sz w:val="26"/>
        </w:rPr>
        <w:t xml:space="preserve">, - </w:t>
      </w:r>
    </w:p>
    <w:p w14:paraId="10000000">
      <w:pPr>
        <w:pStyle w:val="Style_3"/>
        <w:ind/>
        <w:jc w:val="both"/>
        <w:rPr>
          <w:sz w:val="26"/>
        </w:rPr>
      </w:pPr>
    </w:p>
    <w:p w14:paraId="11000000">
      <w:pPr>
        <w:pStyle w:val="Style_3"/>
        <w:numPr>
          <w:ilvl w:val="0"/>
          <w:numId w:val="1"/>
        </w:numPr>
        <w:spacing w:before="120"/>
        <w:ind w:firstLine="850" w:left="0"/>
        <w:jc w:val="both"/>
        <w:rPr>
          <w:sz w:val="26"/>
        </w:rPr>
      </w:pPr>
      <w:r>
        <w:rPr>
          <w:sz w:val="26"/>
        </w:rPr>
        <w:t xml:space="preserve">Создать в Администрации </w:t>
      </w:r>
      <w:r>
        <w:rPr>
          <w:sz w:val="26"/>
        </w:rPr>
        <w:t xml:space="preserve">Старочеркасского сельского поселения </w:t>
      </w:r>
      <w:r>
        <w:rPr>
          <w:sz w:val="26"/>
        </w:rPr>
        <w:t xml:space="preserve"> комиссию по проведению конкурса на замещение вакантной должности муниципальной службы в Администрации </w:t>
      </w:r>
      <w:r>
        <w:rPr>
          <w:sz w:val="26"/>
        </w:rPr>
        <w:t xml:space="preserve">Старочеркасского сельского поселения  </w:t>
      </w:r>
      <w:r>
        <w:rPr>
          <w:sz w:val="26"/>
        </w:rPr>
        <w:t>, согласно приложению.</w:t>
      </w:r>
    </w:p>
    <w:p w14:paraId="12000000">
      <w:pPr>
        <w:pStyle w:val="Style_3"/>
        <w:numPr>
          <w:ilvl w:val="0"/>
          <w:numId w:val="1"/>
        </w:numPr>
        <w:spacing w:before="120"/>
        <w:ind w:firstLine="850" w:left="0"/>
        <w:jc w:val="both"/>
        <w:rPr>
          <w:sz w:val="26"/>
        </w:rPr>
      </w:pPr>
      <w:r>
        <w:rPr>
          <w:sz w:val="26"/>
        </w:rPr>
        <w:t>Признать утратившим силу Распоряжение Администрации Старочеркасского сельского поселения № 113 от 07.10.2013 г. «</w:t>
      </w:r>
      <w:r>
        <w:rPr>
          <w:sz w:val="26"/>
        </w:rPr>
        <w:t>О комиссии по п</w:t>
      </w:r>
      <w:r>
        <w:rPr>
          <w:sz w:val="26"/>
        </w:rPr>
        <w:t>р</w:t>
      </w:r>
      <w:r>
        <w:rPr>
          <w:sz w:val="26"/>
        </w:rPr>
        <w:t xml:space="preserve">оведению конкурса на замещение вакантной должности муниципальной службы в Администрации </w:t>
      </w:r>
      <w:r>
        <w:rPr>
          <w:sz w:val="26"/>
        </w:rPr>
        <w:t>Старочеркасского сельского поселения</w:t>
      </w:r>
      <w:r>
        <w:rPr>
          <w:sz w:val="26"/>
        </w:rPr>
        <w:t>»</w:t>
      </w:r>
    </w:p>
    <w:p w14:paraId="13000000">
      <w:pPr>
        <w:numPr>
          <w:ilvl w:val="0"/>
          <w:numId w:val="1"/>
        </w:numPr>
        <w:ind w:firstLine="850" w:left="0"/>
        <w:jc w:val="both"/>
        <w:rPr>
          <w:color w:val="000000"/>
          <w:sz w:val="26"/>
        </w:rPr>
      </w:pPr>
      <w:r>
        <w:rPr>
          <w:sz w:val="26"/>
        </w:rPr>
        <w:t>Опубликовать настоящее распоряжение  в информационном бюллетене нормативно правовых актов Старочеркасского сельского поселения «Старочеркасский вестник».</w:t>
      </w:r>
    </w:p>
    <w:p w14:paraId="14000000">
      <w:pPr>
        <w:numPr>
          <w:ilvl w:val="0"/>
          <w:numId w:val="1"/>
        </w:numPr>
        <w:ind w:firstLine="850" w:left="0"/>
        <w:jc w:val="both"/>
        <w:rPr>
          <w:sz w:val="26"/>
        </w:rPr>
      </w:pPr>
      <w:r>
        <w:rPr>
          <w:sz w:val="26"/>
        </w:rPr>
        <w:t xml:space="preserve"> Контроль за исполнением данного распоряжения возложить на Заместителя Главы  Администрации Старочеркасского сельского поселения Богданова С.М.</w:t>
      </w:r>
    </w:p>
    <w:p w14:paraId="15000000">
      <w:pPr>
        <w:pStyle w:val="Style_3"/>
        <w:ind w:firstLine="0" w:left="0"/>
        <w:rPr>
          <w:sz w:val="26"/>
        </w:rPr>
      </w:pPr>
    </w:p>
    <w:p w14:paraId="16000000">
      <w:pPr>
        <w:tabs>
          <w:tab w:leader="none" w:pos="851" w:val="left"/>
        </w:tabs>
        <w:ind/>
        <w:rPr>
          <w:sz w:val="26"/>
        </w:rPr>
      </w:pPr>
      <w:r>
        <w:rPr>
          <w:sz w:val="26"/>
        </w:rPr>
        <w:t>Глава администрации Старочеркасского</w:t>
      </w:r>
    </w:p>
    <w:p w14:paraId="17000000">
      <w:pPr>
        <w:tabs>
          <w:tab w:leader="none" w:pos="851" w:val="left"/>
        </w:tabs>
        <w:ind/>
        <w:rPr>
          <w:sz w:val="26"/>
        </w:rPr>
      </w:pPr>
      <w:r>
        <w:rPr>
          <w:sz w:val="26"/>
        </w:rPr>
        <w:t>сельского поселения                                                                                                  Д.А. Янов</w:t>
      </w:r>
    </w:p>
    <w:p w14:paraId="18000000">
      <w:pPr>
        <w:pStyle w:val="Style_4"/>
        <w:rPr>
          <w:sz w:val="20"/>
        </w:rPr>
      </w:pPr>
    </w:p>
    <w:p w14:paraId="19000000">
      <w:pPr>
        <w:pStyle w:val="Style_4"/>
        <w:rPr>
          <w:sz w:val="20"/>
        </w:rPr>
      </w:pPr>
    </w:p>
    <w:p w14:paraId="1A000000">
      <w:pPr>
        <w:pStyle w:val="Style_4"/>
        <w:rPr>
          <w:sz w:val="20"/>
        </w:rPr>
      </w:pPr>
      <w:r>
        <w:rPr>
          <w:sz w:val="20"/>
        </w:rPr>
        <w:t>Распоряжение  вносит:</w:t>
      </w:r>
    </w:p>
    <w:p w14:paraId="1B000000">
      <w:pPr>
        <w:pStyle w:val="Style_4"/>
        <w:rPr>
          <w:sz w:val="20"/>
        </w:rPr>
      </w:pPr>
      <w:r>
        <w:rPr>
          <w:sz w:val="20"/>
        </w:rPr>
        <w:t xml:space="preserve">заместитель Главы администрации </w:t>
      </w:r>
    </w:p>
    <w:p w14:paraId="1C000000">
      <w:pPr>
        <w:pStyle w:val="Style_4"/>
        <w:rPr>
          <w:sz w:val="20"/>
        </w:rPr>
      </w:pPr>
      <w:r>
        <w:rPr>
          <w:sz w:val="20"/>
        </w:rPr>
        <w:t>Старочеркасского сельского поселения</w:t>
      </w:r>
    </w:p>
    <w:p w14:paraId="1D000000">
      <w:pPr>
        <w:pStyle w:val="Style_4"/>
        <w:rPr>
          <w:sz w:val="20"/>
        </w:rPr>
      </w:pPr>
      <w:r>
        <w:rPr>
          <w:sz w:val="20"/>
        </w:rPr>
        <w:t>Богданов С.М.</w:t>
      </w:r>
    </w:p>
    <w:p w14:paraId="1E000000">
      <w:pPr>
        <w:pStyle w:val="Style_3"/>
        <w:ind w:firstLine="0" w:left="5760"/>
        <w:rPr>
          <w:sz w:val="24"/>
        </w:rPr>
      </w:pPr>
    </w:p>
    <w:p w14:paraId="1F000000">
      <w:pPr>
        <w:pStyle w:val="Style_3"/>
        <w:ind w:firstLine="0" w:left="5760"/>
        <w:jc w:val="right"/>
        <w:rPr>
          <w:sz w:val="24"/>
        </w:rPr>
      </w:pPr>
    </w:p>
    <w:p w14:paraId="20000000">
      <w:pPr>
        <w:pStyle w:val="Style_3"/>
        <w:ind w:firstLine="0" w:left="5760"/>
        <w:jc w:val="right"/>
        <w:rPr>
          <w:sz w:val="24"/>
        </w:rPr>
      </w:pPr>
    </w:p>
    <w:p w14:paraId="21000000">
      <w:pPr>
        <w:pStyle w:val="Style_3"/>
        <w:ind w:firstLine="0" w:left="5760"/>
        <w:jc w:val="right"/>
        <w:rPr>
          <w:sz w:val="24"/>
        </w:rPr>
      </w:pPr>
      <w:r>
        <w:rPr>
          <w:sz w:val="24"/>
        </w:rPr>
        <w:t xml:space="preserve">Приложение </w:t>
      </w:r>
    </w:p>
    <w:p w14:paraId="22000000">
      <w:pPr>
        <w:pStyle w:val="Style_3"/>
        <w:ind w:firstLine="0" w:left="5760"/>
        <w:jc w:val="right"/>
        <w:rPr>
          <w:sz w:val="24"/>
        </w:rPr>
      </w:pPr>
      <w:r>
        <w:rPr>
          <w:sz w:val="24"/>
        </w:rPr>
        <w:t xml:space="preserve">к распоряжению Администрации </w:t>
      </w:r>
      <w:r>
        <w:rPr>
          <w:sz w:val="24"/>
        </w:rPr>
        <w:t>Старочеркасского сельского поселения</w:t>
      </w:r>
      <w:r>
        <w:rPr>
          <w:sz w:val="24"/>
        </w:rPr>
        <w:t xml:space="preserve"> </w:t>
      </w:r>
    </w:p>
    <w:p w14:paraId="23000000">
      <w:pPr>
        <w:pStyle w:val="Style_3"/>
        <w:ind w:firstLine="0" w:left="5760"/>
        <w:jc w:val="right"/>
        <w:rPr>
          <w:sz w:val="24"/>
          <w:u w:val="single"/>
        </w:rPr>
      </w:pPr>
      <w:r>
        <w:rPr>
          <w:sz w:val="24"/>
        </w:rPr>
        <w:t xml:space="preserve">от </w:t>
      </w:r>
      <w:r>
        <w:rPr>
          <w:sz w:val="24"/>
        </w:rPr>
        <w:t xml:space="preserve">12.05.2023 </w:t>
      </w:r>
      <w:r>
        <w:rPr>
          <w:sz w:val="24"/>
          <w:u w:val="single"/>
        </w:rPr>
        <w:t>г</w:t>
      </w:r>
      <w:r>
        <w:rPr>
          <w:sz w:val="24"/>
        </w:rPr>
        <w:t xml:space="preserve">.  </w:t>
      </w:r>
      <w:r>
        <w:rPr>
          <w:sz w:val="24"/>
        </w:rPr>
        <w:t xml:space="preserve">№ </w:t>
      </w:r>
      <w:r>
        <w:rPr>
          <w:sz w:val="24"/>
          <w:u w:val="single"/>
        </w:rPr>
        <w:t>28/1</w:t>
      </w:r>
    </w:p>
    <w:p w14:paraId="24000000">
      <w:pPr>
        <w:pStyle w:val="Style_3"/>
        <w:ind/>
        <w:jc w:val="both"/>
      </w:pPr>
    </w:p>
    <w:p w14:paraId="25000000">
      <w:pPr>
        <w:pStyle w:val="Style_3"/>
        <w:ind/>
        <w:jc w:val="center"/>
      </w:pPr>
    </w:p>
    <w:p w14:paraId="26000000">
      <w:pPr>
        <w:pStyle w:val="Style_3"/>
        <w:ind/>
        <w:jc w:val="center"/>
      </w:pPr>
    </w:p>
    <w:p w14:paraId="27000000">
      <w:pPr>
        <w:pStyle w:val="Style_3"/>
        <w:ind/>
        <w:jc w:val="center"/>
      </w:pPr>
      <w:r>
        <w:t>СОСТАВ КОМИССИИ</w:t>
      </w:r>
    </w:p>
    <w:p w14:paraId="28000000">
      <w:pPr>
        <w:pStyle w:val="Style_3"/>
        <w:ind/>
        <w:jc w:val="center"/>
      </w:pPr>
      <w:r>
        <w:t xml:space="preserve">по проведению конкурса на замещение вакантной должности муниципальной службы в Администрации </w:t>
      </w:r>
      <w:r>
        <w:t>Старочеркасского сельского поселения</w:t>
      </w:r>
    </w:p>
    <w:p w14:paraId="29000000">
      <w:pPr>
        <w:pStyle w:val="Style_3"/>
        <w:ind/>
        <w:jc w:val="center"/>
      </w:pPr>
    </w:p>
    <w:p w14:paraId="2A000000">
      <w:pPr>
        <w:pStyle w:val="Style_3"/>
        <w:ind/>
        <w:jc w:val="both"/>
      </w:pPr>
    </w:p>
    <w:tbl>
      <w:tblPr>
        <w:tblStyle w:val="Style_1"/>
        <w:tblInd w:type="dxa" w:w="468"/>
        <w:tblLayout w:type="fixed"/>
      </w:tblPr>
      <w:tblGrid>
        <w:gridCol w:w="3187"/>
        <w:gridCol w:w="454"/>
        <w:gridCol w:w="6096"/>
      </w:tblGrid>
      <w:tr>
        <w:tc>
          <w:tcPr>
            <w:tcW w:type="dxa" w:w="3187"/>
          </w:tcPr>
          <w:p w14:paraId="2B000000">
            <w:pPr>
              <w:pStyle w:val="Style_3"/>
              <w:ind w:firstLine="0" w:left="0"/>
            </w:pPr>
            <w:r>
              <w:t>Янов</w:t>
            </w:r>
          </w:p>
          <w:p w14:paraId="2C000000">
            <w:pPr>
              <w:pStyle w:val="Style_3"/>
              <w:ind w:firstLine="0" w:left="0"/>
            </w:pPr>
            <w:r>
              <w:t>Дмитрий Алексеевич</w:t>
            </w:r>
          </w:p>
        </w:tc>
        <w:tc>
          <w:tcPr>
            <w:tcW w:type="dxa" w:w="454"/>
          </w:tcPr>
          <w:p w14:paraId="2D000000">
            <w:pPr>
              <w:pStyle w:val="Style_3"/>
              <w:ind w:firstLine="0" w:left="0"/>
              <w:jc w:val="both"/>
            </w:pPr>
            <w:r>
              <w:t xml:space="preserve"> - </w:t>
            </w:r>
          </w:p>
        </w:tc>
        <w:tc>
          <w:tcPr>
            <w:tcW w:type="dxa" w:w="6096"/>
          </w:tcPr>
          <w:p w14:paraId="2E000000">
            <w:pPr>
              <w:pStyle w:val="Style_3"/>
              <w:ind w:firstLine="0" w:left="0"/>
              <w:jc w:val="both"/>
            </w:pPr>
            <w:r>
              <w:t xml:space="preserve">председатель комиссии, Глава Администрации </w:t>
            </w:r>
            <w:r>
              <w:t>Старочеркасского сельского поселения</w:t>
            </w:r>
            <w:r>
              <w:t>;</w:t>
            </w:r>
          </w:p>
        </w:tc>
      </w:tr>
      <w:tr>
        <w:tc>
          <w:tcPr>
            <w:tcW w:type="dxa" w:w="3187"/>
          </w:tcPr>
          <w:p w14:paraId="2F000000">
            <w:pPr>
              <w:pStyle w:val="Style_3"/>
              <w:ind w:firstLine="0" w:left="0"/>
            </w:pPr>
            <w:r>
              <w:t>Богданов</w:t>
            </w:r>
          </w:p>
          <w:p w14:paraId="30000000">
            <w:pPr>
              <w:pStyle w:val="Style_3"/>
              <w:ind w:firstLine="0" w:left="0"/>
            </w:pPr>
            <w:r>
              <w:t>Сергей Михайлович</w:t>
            </w:r>
          </w:p>
        </w:tc>
        <w:tc>
          <w:tcPr>
            <w:tcW w:type="dxa" w:w="454"/>
          </w:tcPr>
          <w:p w14:paraId="31000000">
            <w:pPr>
              <w:pStyle w:val="Style_3"/>
              <w:ind w:firstLine="0" w:left="0"/>
              <w:jc w:val="both"/>
            </w:pPr>
            <w:r>
              <w:t xml:space="preserve"> - </w:t>
            </w:r>
          </w:p>
        </w:tc>
        <w:tc>
          <w:tcPr>
            <w:tcW w:type="dxa" w:w="6096"/>
          </w:tcPr>
          <w:p w14:paraId="32000000">
            <w:pPr>
              <w:pStyle w:val="Style_3"/>
              <w:ind w:firstLine="0" w:left="0"/>
              <w:jc w:val="both"/>
            </w:pPr>
            <w:r>
              <w:t xml:space="preserve">заместитель председателя </w:t>
            </w:r>
            <w:r>
              <w:t xml:space="preserve">комиссии, </w:t>
            </w:r>
            <w:r>
              <w:t xml:space="preserve"> заместитель Главы </w:t>
            </w:r>
            <w:r>
              <w:t>Старочеркасского сельского поселения</w:t>
            </w:r>
            <w:r>
              <w:t>;</w:t>
            </w:r>
          </w:p>
        </w:tc>
      </w:tr>
      <w:tr>
        <w:tc>
          <w:tcPr>
            <w:tcW w:type="dxa" w:w="3187"/>
          </w:tcPr>
          <w:p w14:paraId="33000000">
            <w:pPr>
              <w:pStyle w:val="Style_3"/>
              <w:ind w:firstLine="0" w:left="0"/>
            </w:pPr>
            <w:r>
              <w:t>Решетникова</w:t>
            </w:r>
          </w:p>
          <w:p w14:paraId="34000000">
            <w:pPr>
              <w:pStyle w:val="Style_3"/>
              <w:ind w:firstLine="0" w:left="0"/>
            </w:pPr>
            <w:r>
              <w:t xml:space="preserve">Оксана Сергеевна </w:t>
            </w:r>
          </w:p>
        </w:tc>
        <w:tc>
          <w:tcPr>
            <w:tcW w:type="dxa" w:w="454"/>
          </w:tcPr>
          <w:p w14:paraId="35000000">
            <w:pPr>
              <w:pStyle w:val="Style_3"/>
              <w:ind w:firstLine="0" w:left="0"/>
              <w:jc w:val="both"/>
            </w:pPr>
            <w:r>
              <w:t xml:space="preserve"> - </w:t>
            </w:r>
          </w:p>
        </w:tc>
        <w:tc>
          <w:tcPr>
            <w:tcW w:type="dxa" w:w="6096"/>
          </w:tcPr>
          <w:p w14:paraId="36000000">
            <w:pPr>
              <w:pStyle w:val="Style_3"/>
              <w:ind w:firstLine="0" w:left="0"/>
              <w:jc w:val="both"/>
            </w:pPr>
            <w:r>
              <w:t xml:space="preserve">секретарь комиссии, </w:t>
            </w:r>
            <w:r>
              <w:t xml:space="preserve">ведущий </w:t>
            </w:r>
            <w:r>
              <w:t xml:space="preserve"> специалист Администрации </w:t>
            </w:r>
            <w:r>
              <w:t>Старочеркасского сельского поселения</w:t>
            </w:r>
            <w:r>
              <w:t>.</w:t>
            </w:r>
          </w:p>
        </w:tc>
      </w:tr>
      <w:tr>
        <w:tc>
          <w:tcPr>
            <w:tcW w:type="dxa" w:w="9737"/>
            <w:gridSpan w:val="3"/>
          </w:tcPr>
          <w:p w14:paraId="37000000">
            <w:pPr>
              <w:pStyle w:val="Style_3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Члены комиссии:</w:t>
            </w:r>
          </w:p>
        </w:tc>
      </w:tr>
      <w:tr>
        <w:tc>
          <w:tcPr>
            <w:tcW w:type="dxa" w:w="3187"/>
          </w:tcPr>
          <w:p w14:paraId="38000000">
            <w:pPr>
              <w:pStyle w:val="Style_3"/>
              <w:ind w:firstLine="0" w:left="0"/>
            </w:pPr>
            <w:r>
              <w:t>Косинова Инна Александровна</w:t>
            </w:r>
          </w:p>
        </w:tc>
        <w:tc>
          <w:tcPr>
            <w:tcW w:type="dxa" w:w="454"/>
          </w:tcPr>
          <w:p w14:paraId="39000000">
            <w:pPr>
              <w:pStyle w:val="Style_3"/>
              <w:ind w:firstLine="0" w:left="0"/>
              <w:jc w:val="both"/>
            </w:pPr>
            <w:r>
              <w:t xml:space="preserve"> - </w:t>
            </w:r>
          </w:p>
        </w:tc>
        <w:tc>
          <w:tcPr>
            <w:tcW w:type="dxa" w:w="6096"/>
          </w:tcPr>
          <w:p w14:paraId="3A000000">
            <w:pPr>
              <w:pStyle w:val="Style_3"/>
              <w:ind w:firstLine="0" w:left="0"/>
              <w:jc w:val="both"/>
            </w:pPr>
            <w:r>
              <w:rPr>
                <w:color w:val="000000"/>
              </w:rPr>
              <w:t xml:space="preserve">Главный бухгалтер </w:t>
            </w:r>
            <w:r>
              <w:t xml:space="preserve">Администрации </w:t>
            </w:r>
            <w:r>
              <w:t>Старочеркасского сельского поселения</w:t>
            </w:r>
          </w:p>
        </w:tc>
      </w:tr>
      <w:tr>
        <w:tc>
          <w:tcPr>
            <w:tcW w:type="dxa" w:w="3187"/>
          </w:tcPr>
          <w:p w14:paraId="3B000000">
            <w:pPr>
              <w:pStyle w:val="Style_3"/>
              <w:ind w:firstLine="0" w:left="0"/>
            </w:pPr>
            <w:r>
              <w:t>Никишова Надежда Павловна</w:t>
            </w:r>
          </w:p>
        </w:tc>
        <w:tc>
          <w:tcPr>
            <w:tcW w:type="dxa" w:w="454"/>
          </w:tcPr>
          <w:p w14:paraId="3C000000">
            <w:pPr>
              <w:pStyle w:val="Style_3"/>
              <w:ind w:firstLine="0" w:left="0"/>
              <w:jc w:val="both"/>
            </w:pPr>
            <w:r>
              <w:t xml:space="preserve"> - </w:t>
            </w:r>
          </w:p>
        </w:tc>
        <w:tc>
          <w:tcPr>
            <w:tcW w:type="dxa" w:w="6096"/>
          </w:tcPr>
          <w:p w14:paraId="3D000000">
            <w:pPr>
              <w:pStyle w:val="Style_3"/>
              <w:ind w:firstLine="0" w:left="0"/>
              <w:jc w:val="both"/>
            </w:pPr>
            <w:r>
              <w:t xml:space="preserve">ведущий </w:t>
            </w:r>
            <w:r>
              <w:t xml:space="preserve"> специалист Администрации </w:t>
            </w:r>
            <w:r>
              <w:t>Старочеркасского сельского поселения</w:t>
            </w:r>
            <w:r>
              <w:t>;</w:t>
            </w:r>
          </w:p>
        </w:tc>
      </w:tr>
      <w:tr>
        <w:tc>
          <w:tcPr>
            <w:tcW w:type="dxa" w:w="3187"/>
          </w:tcPr>
          <w:p w14:paraId="3E000000">
            <w:pPr>
              <w:pStyle w:val="Style_3"/>
              <w:ind w:firstLine="0" w:left="0"/>
            </w:pPr>
            <w:r>
              <w:t>Кучерявенко Марина Павловна</w:t>
            </w:r>
          </w:p>
        </w:tc>
        <w:tc>
          <w:tcPr>
            <w:tcW w:type="dxa" w:w="454"/>
          </w:tcPr>
          <w:p w14:paraId="3F000000">
            <w:pPr>
              <w:pStyle w:val="Style_3"/>
              <w:ind w:firstLine="0" w:left="0"/>
              <w:jc w:val="both"/>
            </w:pPr>
            <w:r>
              <w:t xml:space="preserve"> - </w:t>
            </w:r>
          </w:p>
        </w:tc>
        <w:tc>
          <w:tcPr>
            <w:tcW w:type="dxa" w:w="6096"/>
          </w:tcPr>
          <w:p w14:paraId="40000000">
            <w:pPr>
              <w:pStyle w:val="Style_3"/>
              <w:ind w:firstLine="0" w:left="0"/>
              <w:jc w:val="both"/>
            </w:pPr>
            <w:r>
              <w:t xml:space="preserve">ведущий </w:t>
            </w:r>
            <w:r>
              <w:t xml:space="preserve"> специалист Администрации </w:t>
            </w:r>
            <w:r>
              <w:t>Старочеркасского сельского поселения</w:t>
            </w:r>
            <w:r>
              <w:t>;</w:t>
            </w:r>
          </w:p>
        </w:tc>
      </w:tr>
    </w:tbl>
    <w:p w14:paraId="41000000">
      <w:pPr>
        <w:pStyle w:val="Style_3"/>
        <w:ind/>
        <w:jc w:val="both"/>
      </w:pPr>
    </w:p>
    <w:p w14:paraId="42000000">
      <w:pPr>
        <w:pStyle w:val="Style_3"/>
        <w:ind/>
        <w:jc w:val="both"/>
      </w:pPr>
    </w:p>
    <w:sectPr>
      <w:pgSz w:h="16838" w:orient="portrait" w:w="11906"/>
      <w:pgMar w:bottom="1134" w:footer="709" w:gutter="0" w:header="709" w:left="1134" w:right="567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928"/>
      </w:pPr>
      <w:rPr>
        <w:color w:val="000000"/>
      </w:rPr>
    </w:lvl>
    <w:lvl w:ilvl="1">
      <w:start w:val="1"/>
      <w:numFmt w:val="lowerLetter"/>
      <w:lvlText w:val="%2."/>
      <w:lvlJc w:val="left"/>
      <w:pPr>
        <w:ind w:hanging="360" w:left="1648"/>
      </w:pPr>
    </w:lvl>
    <w:lvl w:ilvl="2">
      <w:start w:val="1"/>
      <w:numFmt w:val="lowerRoman"/>
      <w:lvlText w:val="%3."/>
      <w:lvlJc w:val="right"/>
      <w:pPr>
        <w:ind w:hanging="180" w:left="2368"/>
      </w:pPr>
    </w:lvl>
    <w:lvl w:ilvl="3">
      <w:start w:val="1"/>
      <w:numFmt w:val="decimal"/>
      <w:lvlText w:val="%4."/>
      <w:lvlJc w:val="left"/>
      <w:pPr>
        <w:ind w:hanging="360" w:left="3088"/>
      </w:pPr>
    </w:lvl>
    <w:lvl w:ilvl="4">
      <w:start w:val="1"/>
      <w:numFmt w:val="lowerLetter"/>
      <w:lvlText w:val="%5."/>
      <w:lvlJc w:val="left"/>
      <w:pPr>
        <w:ind w:hanging="360" w:left="3808"/>
      </w:pPr>
    </w:lvl>
    <w:lvl w:ilvl="5">
      <w:start w:val="1"/>
      <w:numFmt w:val="lowerRoman"/>
      <w:lvlText w:val="%6."/>
      <w:lvlJc w:val="right"/>
      <w:pPr>
        <w:ind w:hanging="180" w:left="4528"/>
      </w:pPr>
    </w:lvl>
    <w:lvl w:ilvl="6">
      <w:start w:val="1"/>
      <w:numFmt w:val="decimal"/>
      <w:lvlText w:val="%7."/>
      <w:lvlJc w:val="left"/>
      <w:pPr>
        <w:ind w:hanging="360" w:left="5248"/>
      </w:pPr>
    </w:lvl>
    <w:lvl w:ilvl="7">
      <w:start w:val="1"/>
      <w:numFmt w:val="lowerLetter"/>
      <w:lvlText w:val="%8."/>
      <w:lvlJc w:val="left"/>
      <w:pPr>
        <w:ind w:hanging="360" w:left="5968"/>
      </w:pPr>
    </w:lvl>
    <w:lvl w:ilvl="8">
      <w:start w:val="1"/>
      <w:numFmt w:val="lowerRoman"/>
      <w:lvlText w:val="%9."/>
      <w:lvlJc w:val="right"/>
      <w:pPr>
        <w:ind w:hanging="180" w:left="668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4" w:type="paragraph">
    <w:name w:val="No Spacing"/>
    <w:link w:val="Style_4_ch"/>
    <w:pPr>
      <w:ind/>
      <w:jc w:val="both"/>
    </w:pPr>
    <w:rPr>
      <w:sz w:val="28"/>
    </w:rPr>
  </w:style>
  <w:style w:styleId="Style_4_ch" w:type="character">
    <w:name w:val="No Spacing"/>
    <w:link w:val="Style_4"/>
    <w:rPr>
      <w:sz w:val="28"/>
    </w:rPr>
  </w:style>
  <w:style w:styleId="Style_11" w:type="paragraph">
    <w:name w:val="toc 3"/>
    <w:next w:val="Style_5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5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5"/>
    <w:next w:val="Style_5"/>
    <w:link w:val="Style_13_ch"/>
    <w:uiPriority w:val="9"/>
    <w:qFormat/>
    <w:pPr>
      <w:keepNext w:val="1"/>
      <w:ind/>
      <w:jc w:val="center"/>
      <w:outlineLvl w:val="0"/>
    </w:pPr>
    <w:rPr>
      <w:b w:val="1"/>
      <w:spacing w:val="20"/>
      <w:sz w:val="28"/>
    </w:rPr>
  </w:style>
  <w:style w:styleId="Style_13_ch" w:type="character">
    <w:name w:val="heading 1"/>
    <w:basedOn w:val="Style_5_ch"/>
    <w:link w:val="Style_13"/>
    <w:rPr>
      <w:b w:val="1"/>
      <w:spacing w:val="20"/>
      <w:sz w:val="2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5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5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2" w:type="paragraph">
    <w:name w:val="HTML Typewriter"/>
    <w:basedOn w:val="Style_19"/>
    <w:link w:val="Style_2_ch"/>
    <w:rPr>
      <w:rFonts w:ascii="Courier New" w:hAnsi="Courier New"/>
      <w:sz w:val="20"/>
    </w:rPr>
  </w:style>
  <w:style w:styleId="Style_2_ch" w:type="character">
    <w:name w:val="HTML Typewriter"/>
    <w:basedOn w:val="Style_19_ch"/>
    <w:link w:val="Style_2"/>
    <w:rPr>
      <w:rFonts w:ascii="Courier New" w:hAnsi="Courier New"/>
      <w:sz w:val="20"/>
    </w:rPr>
  </w:style>
  <w:style w:styleId="Style_20" w:type="paragraph">
    <w:name w:val="Balloon Text"/>
    <w:basedOn w:val="Style_5"/>
    <w:link w:val="Style_20_ch"/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3" w:type="paragraph">
    <w:name w:val="Body Text Indent"/>
    <w:basedOn w:val="Style_5"/>
    <w:link w:val="Style_3_ch"/>
    <w:pPr>
      <w:ind w:firstLine="709" w:left="0"/>
    </w:pPr>
    <w:rPr>
      <w:sz w:val="28"/>
    </w:rPr>
  </w:style>
  <w:style w:styleId="Style_3_ch" w:type="character">
    <w:name w:val="Body Text Indent"/>
    <w:basedOn w:val="Style_5_ch"/>
    <w:link w:val="Style_3"/>
    <w:rPr>
      <w:sz w:val="28"/>
    </w:rPr>
  </w:style>
  <w:style w:styleId="Style_26" w:type="paragraph">
    <w:name w:val="heading 2"/>
    <w:basedOn w:val="Style_5"/>
    <w:next w:val="Style_5"/>
    <w:link w:val="Style_26_ch"/>
    <w:uiPriority w:val="9"/>
    <w:qFormat/>
    <w:pPr>
      <w:keepNext w:val="1"/>
      <w:ind/>
      <w:outlineLvl w:val="1"/>
    </w:pPr>
    <w:rPr>
      <w:sz w:val="28"/>
    </w:rPr>
  </w:style>
  <w:style w:styleId="Style_26_ch" w:type="character">
    <w:name w:val="heading 2"/>
    <w:basedOn w:val="Style_5_ch"/>
    <w:link w:val="Style_26"/>
    <w:rPr>
      <w:sz w:val="28"/>
    </w:rPr>
  </w:style>
  <w:style w:styleId="Style_27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2023-06-02T07:17:04Z</dcterms:modified>
</cp:coreProperties>
</file>