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FE" w:rsidRPr="00E018F4" w:rsidRDefault="00D721FE" w:rsidP="00D721FE">
      <w:pPr>
        <w:pStyle w:val="ac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1FE" w:rsidRDefault="00D721FE" w:rsidP="00D721FE">
      <w:pPr>
        <w:pStyle w:val="ac"/>
        <w:jc w:val="center"/>
        <w:rPr>
          <w:rStyle w:val="HTML"/>
          <w:sz w:val="28"/>
          <w:szCs w:val="28"/>
        </w:rPr>
      </w:pPr>
    </w:p>
    <w:p w:rsidR="00D721FE" w:rsidRPr="00720729" w:rsidRDefault="00D721FE" w:rsidP="00D721FE">
      <w:pPr>
        <w:pStyle w:val="ac"/>
        <w:jc w:val="center"/>
        <w:rPr>
          <w:rStyle w:val="HTML"/>
          <w:color w:val="000000"/>
          <w:sz w:val="28"/>
          <w:szCs w:val="28"/>
        </w:rPr>
      </w:pPr>
      <w:r w:rsidRPr="00720729">
        <w:rPr>
          <w:rStyle w:val="HTML"/>
          <w:color w:val="000000"/>
          <w:sz w:val="28"/>
          <w:szCs w:val="28"/>
        </w:rPr>
        <w:t>СОБРАНИЕ ДЕПУТАТОВ</w:t>
      </w:r>
    </w:p>
    <w:p w:rsidR="00D721FE" w:rsidRPr="00720729" w:rsidRDefault="00D721FE" w:rsidP="00D721FE">
      <w:pPr>
        <w:pStyle w:val="ac"/>
        <w:jc w:val="center"/>
        <w:rPr>
          <w:rStyle w:val="HTML"/>
          <w:color w:val="000000"/>
          <w:sz w:val="28"/>
          <w:szCs w:val="28"/>
        </w:rPr>
      </w:pPr>
      <w:r w:rsidRPr="00720729">
        <w:rPr>
          <w:rStyle w:val="HTML"/>
          <w:color w:val="000000"/>
          <w:sz w:val="28"/>
          <w:szCs w:val="28"/>
        </w:rPr>
        <w:t>СТАРОЧЕРКАССКОГО СЕЛЬСКОГО ПОСЕЛЕНИЯ</w:t>
      </w:r>
    </w:p>
    <w:p w:rsidR="00D721FE" w:rsidRPr="00720729" w:rsidRDefault="00D721FE" w:rsidP="00D721FE">
      <w:pPr>
        <w:pStyle w:val="ac"/>
        <w:jc w:val="center"/>
        <w:rPr>
          <w:rStyle w:val="HTML"/>
          <w:color w:val="000000"/>
          <w:sz w:val="28"/>
          <w:szCs w:val="28"/>
        </w:rPr>
      </w:pPr>
    </w:p>
    <w:p w:rsidR="00D721FE" w:rsidRPr="00720729" w:rsidRDefault="00D721FE" w:rsidP="00D721F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207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721FE" w:rsidRPr="00720729" w:rsidRDefault="00D721FE" w:rsidP="00D721F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21FE" w:rsidRPr="00720729" w:rsidRDefault="00D721FE" w:rsidP="00D721FE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Принято Собранием депутатов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A433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A4330">
        <w:rPr>
          <w:rFonts w:ascii="Times New Roman" w:hAnsi="Times New Roman"/>
          <w:color w:val="000000"/>
          <w:sz w:val="28"/>
          <w:szCs w:val="28"/>
        </w:rPr>
        <w:t>29.02.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721FE" w:rsidRPr="00720729" w:rsidRDefault="00D721FE" w:rsidP="00D721FE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21FE" w:rsidRPr="00720729" w:rsidRDefault="00D721FE" w:rsidP="00D721FE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ст. Старочеркасская</w:t>
      </w:r>
    </w:p>
    <w:p w:rsidR="00FE062E" w:rsidRDefault="00FE062E" w:rsidP="00D721F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E062E" w:rsidTr="00D721FE">
        <w:trPr>
          <w:trHeight w:val="1718"/>
        </w:trPr>
        <w:tc>
          <w:tcPr>
            <w:tcW w:w="5070" w:type="dxa"/>
          </w:tcPr>
          <w:p w:rsidR="00D721FE" w:rsidRDefault="00D721FE" w:rsidP="00D721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обращении в Избирательную комиссию  Ростовской области о возложении полномочий избирательной комиссии </w:t>
            </w:r>
            <w:r w:rsidRPr="00D721FE">
              <w:rPr>
                <w:bCs/>
                <w:sz w:val="28"/>
                <w:szCs w:val="28"/>
              </w:rPr>
              <w:t>Старочеркасского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Аксайского района  Ростовской области на Территориальную избирательную комиссию Аксайского района Ростовской области</w:t>
            </w:r>
          </w:p>
          <w:p w:rsidR="00FE062E" w:rsidRPr="0067480C" w:rsidRDefault="00FE062E" w:rsidP="00D721FE">
            <w:pPr>
              <w:ind w:right="-2"/>
              <w:rPr>
                <w:sz w:val="28"/>
                <w:szCs w:val="28"/>
              </w:rPr>
            </w:pPr>
          </w:p>
        </w:tc>
      </w:tr>
    </w:tbl>
    <w:p w:rsidR="001A08AF" w:rsidRDefault="001A08AF" w:rsidP="00C659E7">
      <w:pPr>
        <w:pStyle w:val="a3"/>
        <w:rPr>
          <w:sz w:val="28"/>
          <w:szCs w:val="28"/>
        </w:rPr>
      </w:pPr>
    </w:p>
    <w:p w:rsidR="00D721FE" w:rsidRPr="00BF068D" w:rsidRDefault="00D721FE" w:rsidP="00D721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 Собрание депутатов </w:t>
      </w:r>
      <w:r w:rsidRPr="00D721FE">
        <w:rPr>
          <w:bCs/>
          <w:sz w:val="28"/>
          <w:szCs w:val="28"/>
        </w:rPr>
        <w:t xml:space="preserve">Старочеркасского сельского поселения </w:t>
      </w:r>
      <w:r>
        <w:rPr>
          <w:bCs/>
          <w:sz w:val="28"/>
          <w:szCs w:val="28"/>
        </w:rPr>
        <w:t>Аксайского района</w:t>
      </w:r>
    </w:p>
    <w:p w:rsidR="001A08AF" w:rsidRDefault="001A08AF" w:rsidP="00D721FE">
      <w:pPr>
        <w:pStyle w:val="a3"/>
        <w:rPr>
          <w:sz w:val="28"/>
          <w:szCs w:val="28"/>
        </w:rPr>
      </w:pPr>
    </w:p>
    <w:p w:rsidR="00C659E7" w:rsidRPr="00904736" w:rsidRDefault="00C659E7" w:rsidP="00C659E7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736">
        <w:rPr>
          <w:rFonts w:ascii="Times New Roman" w:hAnsi="Times New Roman"/>
          <w:color w:val="000000"/>
          <w:sz w:val="28"/>
          <w:szCs w:val="28"/>
        </w:rPr>
        <w:t>СОБРАНИЕ ДЕПУТАТОВ СТАРОЧЕРКАССКОГО СЕЛЬСКОГО ПОСЕЛЕНИЯ РЕШАЕТ:</w:t>
      </w:r>
    </w:p>
    <w:p w:rsidR="001A08AF" w:rsidRDefault="001A08AF" w:rsidP="00C659E7">
      <w:pPr>
        <w:pStyle w:val="ConsNormal"/>
        <w:ind w:right="0" w:firstLine="0"/>
        <w:jc w:val="both"/>
        <w:rPr>
          <w:sz w:val="28"/>
          <w:szCs w:val="28"/>
        </w:rPr>
      </w:pPr>
    </w:p>
    <w:p w:rsidR="00D721FE" w:rsidRPr="00AE6FF9" w:rsidRDefault="00D721FE" w:rsidP="00D721FE">
      <w:pPr>
        <w:pStyle w:val="a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E6FF9">
        <w:rPr>
          <w:rFonts w:ascii="Times New Roman" w:hAnsi="Times New Roman"/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 w:rsidRPr="00D721FE">
        <w:rPr>
          <w:rFonts w:ascii="Times New Roman" w:hAnsi="Times New Roman"/>
          <w:bCs/>
          <w:sz w:val="28"/>
          <w:szCs w:val="28"/>
        </w:rPr>
        <w:t>Старочеркасского сельского  поселения</w:t>
      </w:r>
      <w:r w:rsidRPr="00AE6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FF9">
        <w:rPr>
          <w:rFonts w:ascii="Times New Roman" w:hAnsi="Times New Roman"/>
          <w:sz w:val="28"/>
          <w:szCs w:val="28"/>
        </w:rPr>
        <w:t xml:space="preserve">Аксайского района Ростовской области </w:t>
      </w:r>
      <w:r w:rsidRPr="00AE6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FF9">
        <w:rPr>
          <w:rFonts w:ascii="Times New Roman" w:hAnsi="Times New Roman"/>
          <w:sz w:val="28"/>
          <w:szCs w:val="28"/>
        </w:rPr>
        <w:t>на Территориальную избирательную комиссию Аксайского района Ростовской области.</w:t>
      </w:r>
    </w:p>
    <w:p w:rsidR="00D721FE" w:rsidRPr="00AE6FF9" w:rsidRDefault="00D721FE" w:rsidP="00D721FE">
      <w:pPr>
        <w:pStyle w:val="a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E6FF9">
        <w:rPr>
          <w:rFonts w:ascii="Times New Roman" w:hAnsi="Times New Roman"/>
          <w:sz w:val="28"/>
          <w:szCs w:val="28"/>
        </w:rPr>
        <w:t xml:space="preserve">Представить настоящее решение в Избирательную комиссию Ростовской области. </w:t>
      </w:r>
    </w:p>
    <w:p w:rsidR="00D721FE" w:rsidRPr="00AE6FF9" w:rsidRDefault="00D721FE" w:rsidP="00D721FE">
      <w:pPr>
        <w:pStyle w:val="a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E6FF9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Аксайского района «Победа» и разместить на сайте.</w:t>
      </w:r>
    </w:p>
    <w:p w:rsidR="00D721FE" w:rsidRPr="00AE6FF9" w:rsidRDefault="00D721FE" w:rsidP="00D721FE">
      <w:pPr>
        <w:pStyle w:val="a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E6FF9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1A08AF" w:rsidRDefault="001A08AF" w:rsidP="00D721FE">
      <w:pPr>
        <w:pStyle w:val="3"/>
        <w:ind w:firstLine="540"/>
      </w:pPr>
    </w:p>
    <w:p w:rsidR="00E9127A" w:rsidRDefault="00E9127A" w:rsidP="00D721F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3395"/>
        <w:gridCol w:w="3421"/>
      </w:tblGrid>
      <w:tr w:rsidR="00CD5048" w:rsidRPr="00A12B77" w:rsidTr="00D721FE">
        <w:tc>
          <w:tcPr>
            <w:tcW w:w="3465" w:type="dxa"/>
          </w:tcPr>
          <w:p w:rsidR="00CD5048" w:rsidRPr="00CD5048" w:rsidRDefault="00CD5048" w:rsidP="00CD5048">
            <w:pPr>
              <w:jc w:val="both"/>
              <w:rPr>
                <w:sz w:val="28"/>
                <w:szCs w:val="28"/>
              </w:rPr>
            </w:pPr>
            <w:r w:rsidRPr="00CD5048">
              <w:rPr>
                <w:sz w:val="28"/>
                <w:szCs w:val="28"/>
              </w:rPr>
              <w:t>Глава </w:t>
            </w:r>
            <w:r>
              <w:rPr>
                <w:sz w:val="28"/>
                <w:szCs w:val="28"/>
              </w:rPr>
              <w:t>Старочеркасского</w:t>
            </w:r>
            <w:r w:rsidRPr="00CD504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95" w:type="dxa"/>
          </w:tcPr>
          <w:p w:rsidR="00CD5048" w:rsidRPr="00CD5048" w:rsidRDefault="00CD5048" w:rsidP="00CD5048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CD5048" w:rsidRPr="00CD5048" w:rsidRDefault="00CD5048" w:rsidP="00CD5048">
            <w:pPr>
              <w:jc w:val="right"/>
              <w:rPr>
                <w:sz w:val="28"/>
                <w:szCs w:val="28"/>
              </w:rPr>
            </w:pPr>
          </w:p>
          <w:p w:rsidR="00CD5048" w:rsidRPr="00CD5048" w:rsidRDefault="00CD5048" w:rsidP="00CD5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Галицин</w:t>
            </w:r>
          </w:p>
        </w:tc>
      </w:tr>
    </w:tbl>
    <w:p w:rsidR="00D721FE" w:rsidRDefault="00D721FE" w:rsidP="00D721FE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>ст-ца Старочеркасская</w:t>
      </w:r>
    </w:p>
    <w:p w:rsidR="00D721FE" w:rsidRPr="00720729" w:rsidRDefault="00D721FE" w:rsidP="00D721FE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D721FE" w:rsidRPr="00720729" w:rsidRDefault="00EA4330" w:rsidP="00D721FE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29.02.</w:t>
      </w:r>
      <w:r w:rsidR="00D721FE">
        <w:rPr>
          <w:rFonts w:ascii="Times New Roman" w:hAnsi="Times New Roman"/>
          <w:color w:val="000000"/>
          <w:sz w:val="28"/>
          <w:szCs w:val="28"/>
        </w:rPr>
        <w:t xml:space="preserve">2016 </w:t>
      </w:r>
      <w:r w:rsidR="00D721FE"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651E4E" w:rsidRPr="00D721FE" w:rsidRDefault="00D721FE" w:rsidP="00D721FE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4330">
        <w:rPr>
          <w:rFonts w:ascii="Times New Roman" w:hAnsi="Times New Roman"/>
          <w:color w:val="000000"/>
          <w:sz w:val="28"/>
          <w:szCs w:val="28"/>
        </w:rPr>
        <w:t>112</w:t>
      </w:r>
      <w:bookmarkStart w:id="0" w:name="_GoBack"/>
      <w:bookmarkEnd w:id="0"/>
    </w:p>
    <w:sectPr w:rsidR="00651E4E" w:rsidRPr="00D721FE" w:rsidSect="00D721FE">
      <w:footerReference w:type="default" r:id="rId8"/>
      <w:pgSz w:w="11906" w:h="16838"/>
      <w:pgMar w:top="284" w:right="707" w:bottom="284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C5" w:rsidRDefault="009B46C5" w:rsidP="00E9127A">
      <w:r>
        <w:separator/>
      </w:r>
    </w:p>
  </w:endnote>
  <w:endnote w:type="continuationSeparator" w:id="0">
    <w:p w:rsidR="009B46C5" w:rsidRDefault="009B46C5" w:rsidP="00E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A" w:rsidRDefault="00120D9C">
    <w:pPr>
      <w:pStyle w:val="a9"/>
      <w:jc w:val="center"/>
    </w:pPr>
    <w:r>
      <w:fldChar w:fldCharType="begin"/>
    </w:r>
    <w:r w:rsidR="00E9127A">
      <w:instrText>PAGE   \* MERGEFORMAT</w:instrText>
    </w:r>
    <w:r>
      <w:fldChar w:fldCharType="separate"/>
    </w:r>
    <w:r w:rsidR="00D721FE">
      <w:rPr>
        <w:noProof/>
      </w:rPr>
      <w:t>2</w:t>
    </w:r>
    <w:r>
      <w:fldChar w:fldCharType="end"/>
    </w:r>
  </w:p>
  <w:p w:rsidR="00E9127A" w:rsidRDefault="00E91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C5" w:rsidRDefault="009B46C5" w:rsidP="00E9127A">
      <w:r>
        <w:separator/>
      </w:r>
    </w:p>
  </w:footnote>
  <w:footnote w:type="continuationSeparator" w:id="0">
    <w:p w:rsidR="009B46C5" w:rsidRDefault="009B46C5" w:rsidP="00E9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221779"/>
    <w:multiLevelType w:val="hybridMultilevel"/>
    <w:tmpl w:val="737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CD"/>
    <w:rsid w:val="00063A54"/>
    <w:rsid w:val="000D1794"/>
    <w:rsid w:val="00120D9C"/>
    <w:rsid w:val="001A08AF"/>
    <w:rsid w:val="002C34C1"/>
    <w:rsid w:val="002D3C81"/>
    <w:rsid w:val="002E76DB"/>
    <w:rsid w:val="00300BD9"/>
    <w:rsid w:val="004303F6"/>
    <w:rsid w:val="00430C82"/>
    <w:rsid w:val="00432B0D"/>
    <w:rsid w:val="004458C7"/>
    <w:rsid w:val="004575E1"/>
    <w:rsid w:val="004846CD"/>
    <w:rsid w:val="004B1CDD"/>
    <w:rsid w:val="005031A1"/>
    <w:rsid w:val="00581CD7"/>
    <w:rsid w:val="005A0B35"/>
    <w:rsid w:val="00634D9F"/>
    <w:rsid w:val="00651E4E"/>
    <w:rsid w:val="0067480C"/>
    <w:rsid w:val="007109A3"/>
    <w:rsid w:val="007227FF"/>
    <w:rsid w:val="007742DF"/>
    <w:rsid w:val="008050D7"/>
    <w:rsid w:val="00830721"/>
    <w:rsid w:val="00860552"/>
    <w:rsid w:val="00863FC5"/>
    <w:rsid w:val="00894EDD"/>
    <w:rsid w:val="008957D6"/>
    <w:rsid w:val="008B1BA2"/>
    <w:rsid w:val="008F59F3"/>
    <w:rsid w:val="00900CC5"/>
    <w:rsid w:val="009049EA"/>
    <w:rsid w:val="009B46C5"/>
    <w:rsid w:val="009E2BB6"/>
    <w:rsid w:val="00A5777E"/>
    <w:rsid w:val="00A60646"/>
    <w:rsid w:val="00A875BF"/>
    <w:rsid w:val="00AC3D1A"/>
    <w:rsid w:val="00AF41D8"/>
    <w:rsid w:val="00B9652C"/>
    <w:rsid w:val="00BC0956"/>
    <w:rsid w:val="00BD1B7E"/>
    <w:rsid w:val="00C06D81"/>
    <w:rsid w:val="00C26469"/>
    <w:rsid w:val="00C659E7"/>
    <w:rsid w:val="00CA1DB3"/>
    <w:rsid w:val="00CD5048"/>
    <w:rsid w:val="00D23456"/>
    <w:rsid w:val="00D721FE"/>
    <w:rsid w:val="00DF56EE"/>
    <w:rsid w:val="00E36951"/>
    <w:rsid w:val="00E443D9"/>
    <w:rsid w:val="00E7259C"/>
    <w:rsid w:val="00E9127A"/>
    <w:rsid w:val="00EA4330"/>
    <w:rsid w:val="00EB7C24"/>
    <w:rsid w:val="00F15D59"/>
    <w:rsid w:val="00F75936"/>
    <w:rsid w:val="00FB1368"/>
    <w:rsid w:val="00FB7B1E"/>
    <w:rsid w:val="00FE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8009-567A-492C-94D7-8899E8F0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A08A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8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A0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A08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A0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08AF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E0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C659E7"/>
    <w:rPr>
      <w:sz w:val="22"/>
      <w:szCs w:val="22"/>
      <w:lang w:eastAsia="en-US"/>
    </w:rPr>
  </w:style>
  <w:style w:type="paragraph" w:styleId="ad">
    <w:name w:val="List Paragraph"/>
    <w:basedOn w:val="a"/>
    <w:qFormat/>
    <w:rsid w:val="00D721FE"/>
    <w:pPr>
      <w:widowControl w:val="0"/>
      <w:suppressAutoHyphens/>
      <w:ind w:left="720"/>
    </w:pPr>
    <w:rPr>
      <w:rFonts w:ascii="Arial" w:eastAsia="Lucida Sans Unicode" w:hAnsi="Arial"/>
      <w:kern w:val="2"/>
      <w:sz w:val="20"/>
    </w:rPr>
  </w:style>
  <w:style w:type="character" w:styleId="HTML">
    <w:name w:val="HTML Typewriter"/>
    <w:rsid w:val="00D721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Елена Довгополая</cp:lastModifiedBy>
  <cp:revision>6</cp:revision>
  <cp:lastPrinted>2015-02-25T07:17:00Z</cp:lastPrinted>
  <dcterms:created xsi:type="dcterms:W3CDTF">2015-02-10T05:22:00Z</dcterms:created>
  <dcterms:modified xsi:type="dcterms:W3CDTF">2016-02-29T10:12:00Z</dcterms:modified>
</cp:coreProperties>
</file>