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E8" w:rsidRPr="00F01A41" w:rsidRDefault="0052019F" w:rsidP="00F01A4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66.75pt;visibility:visible">
            <v:imagedata r:id="rId5" o:title=""/>
          </v:shape>
        </w:pict>
      </w:r>
    </w:p>
    <w:p w:rsidR="006B0CE8" w:rsidRDefault="006B0CE8" w:rsidP="00F01A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32C7">
        <w:rPr>
          <w:rFonts w:ascii="Times New Roman" w:hAnsi="Times New Roman"/>
          <w:sz w:val="28"/>
          <w:szCs w:val="28"/>
          <w:lang w:eastAsia="ru-RU"/>
        </w:rPr>
        <w:t>СОБРАНИЕ ДЕПУТАТОВ</w:t>
      </w:r>
    </w:p>
    <w:p w:rsidR="006B0CE8" w:rsidRPr="00F132C7" w:rsidRDefault="006B0CE8" w:rsidP="00F01A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32C7">
        <w:rPr>
          <w:rFonts w:ascii="Times New Roman" w:hAnsi="Times New Roman"/>
          <w:sz w:val="28"/>
          <w:szCs w:val="28"/>
          <w:lang w:eastAsia="ru-RU"/>
        </w:rPr>
        <w:t xml:space="preserve"> СТАРОЧЕРКАССКОГО СЕЛЬСКОГО ПОСЕЛЕНИЯ</w:t>
      </w:r>
    </w:p>
    <w:p w:rsidR="006B0CE8" w:rsidRPr="00F01A41" w:rsidRDefault="006B0CE8" w:rsidP="00F01A4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B0CE8" w:rsidRDefault="006B0CE8" w:rsidP="00F132C7">
      <w:pPr>
        <w:keepNext/>
        <w:spacing w:before="240" w:after="60" w:line="240" w:lineRule="auto"/>
        <w:ind w:left="708" w:firstLine="709"/>
        <w:jc w:val="center"/>
        <w:outlineLvl w:val="1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F01A41">
        <w:rPr>
          <w:rFonts w:ascii="Times New Roman" w:hAnsi="Times New Roman"/>
          <w:b/>
          <w:iCs/>
          <w:sz w:val="26"/>
          <w:szCs w:val="26"/>
          <w:lang w:eastAsia="ru-RU"/>
        </w:rPr>
        <w:t>РЕШЕНИЕ</w:t>
      </w:r>
    </w:p>
    <w:p w:rsidR="006B0CE8" w:rsidRPr="00C029D4" w:rsidRDefault="006B0CE8" w:rsidP="00F1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F132C7">
        <w:rPr>
          <w:rFonts w:ascii="Times New Roman" w:hAnsi="Times New Roman"/>
          <w:noProof/>
          <w:sz w:val="28"/>
          <w:szCs w:val="28"/>
          <w:lang w:eastAsia="ru-RU"/>
        </w:rPr>
        <w:t xml:space="preserve">Принято Собранием депутатов </w:t>
      </w:r>
      <w:r w:rsidRPr="00F132C7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F132C7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F132C7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F132C7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  <w:r w:rsidRPr="00C029D4">
        <w:rPr>
          <w:rFonts w:ascii="Times New Roman" w:hAnsi="Times New Roman"/>
          <w:noProof/>
          <w:sz w:val="28"/>
          <w:szCs w:val="28"/>
          <w:lang w:eastAsia="ru-RU"/>
        </w:rPr>
        <w:t xml:space="preserve">10 </w:t>
      </w:r>
      <w:r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="0052019F">
        <w:rPr>
          <w:rFonts w:ascii="Times New Roman" w:hAnsi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кабря </w:t>
      </w:r>
      <w:r w:rsidRPr="00F132C7">
        <w:rPr>
          <w:rFonts w:ascii="Times New Roman" w:hAnsi="Times New Roman"/>
          <w:noProof/>
          <w:sz w:val="28"/>
          <w:szCs w:val="28"/>
          <w:lang w:eastAsia="ru-RU"/>
        </w:rPr>
        <w:t>2018</w:t>
      </w:r>
      <w:r w:rsidRPr="00C029D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года</w:t>
      </w:r>
    </w:p>
    <w:p w:rsidR="006B0CE8" w:rsidRPr="00F01A41" w:rsidRDefault="006B0CE8" w:rsidP="00F1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F132C7"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6B0CE8" w:rsidTr="001C7C20">
        <w:tc>
          <w:tcPr>
            <w:tcW w:w="5069" w:type="dxa"/>
          </w:tcPr>
          <w:p w:rsidR="006B0CE8" w:rsidRPr="001C7C20" w:rsidRDefault="006B0CE8" w:rsidP="001C7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C20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Положения «О бюджетном процессе муниципального образования «Старочеркасского сельское поселение»</w:t>
            </w:r>
          </w:p>
        </w:tc>
        <w:tc>
          <w:tcPr>
            <w:tcW w:w="5069" w:type="dxa"/>
          </w:tcPr>
          <w:p w:rsidR="006B0CE8" w:rsidRPr="001C7C20" w:rsidRDefault="006B0CE8" w:rsidP="001C7C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6B0CE8" w:rsidRPr="00F01A41" w:rsidRDefault="006B0CE8" w:rsidP="00F01A4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B0CE8" w:rsidRPr="00F01A41" w:rsidRDefault="006B0CE8" w:rsidP="00E472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01A41">
        <w:rPr>
          <w:rFonts w:ascii="Times New Roman" w:hAnsi="Times New Roman"/>
          <w:sz w:val="28"/>
          <w:szCs w:val="28"/>
        </w:rPr>
        <w:t>уководствуясь Бюджетным кодексом Российской Федерации, в соответствии с Областным законом от 3 августа 2007 года N 743-ЗС "О бюджетном процессе в Ростовской области" и с целью обеспечения организации бюджетного процесса в муниципальном образовании "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сельское поселение"</w:t>
      </w:r>
      <w:r>
        <w:rPr>
          <w:rFonts w:ascii="Times New Roman" w:hAnsi="Times New Roman"/>
          <w:sz w:val="28"/>
          <w:szCs w:val="28"/>
        </w:rPr>
        <w:t>,</w:t>
      </w:r>
      <w:r w:rsidRPr="00F0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01A41">
        <w:rPr>
          <w:rFonts w:ascii="Times New Roman" w:hAnsi="Times New Roman"/>
          <w:sz w:val="28"/>
          <w:szCs w:val="28"/>
        </w:rPr>
        <w:t xml:space="preserve">обрание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01A41">
        <w:rPr>
          <w:rFonts w:ascii="Times New Roman" w:hAnsi="Times New Roman"/>
          <w:sz w:val="28"/>
          <w:szCs w:val="28"/>
          <w:lang w:eastAsia="ru-RU"/>
        </w:rPr>
        <w:t>,</w:t>
      </w:r>
    </w:p>
    <w:p w:rsidR="006B0CE8" w:rsidRPr="00F01A41" w:rsidRDefault="006B0CE8" w:rsidP="00F0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1A41">
        <w:rPr>
          <w:rFonts w:ascii="Times New Roman" w:hAnsi="Times New Roman"/>
          <w:b/>
          <w:sz w:val="28"/>
          <w:szCs w:val="28"/>
          <w:lang w:eastAsia="ru-RU"/>
        </w:rPr>
        <w:t>РЕШАЕТ</w:t>
      </w:r>
      <w:r w:rsidRPr="00F01A41">
        <w:rPr>
          <w:rFonts w:ascii="Times New Roman" w:hAnsi="Times New Roman"/>
          <w:sz w:val="28"/>
          <w:szCs w:val="28"/>
          <w:lang w:eastAsia="ru-RU"/>
        </w:rPr>
        <w:t>:</w:t>
      </w:r>
    </w:p>
    <w:p w:rsidR="006B0CE8" w:rsidRDefault="006B0CE8" w:rsidP="00AD5C5F">
      <w:pPr>
        <w:ind w:firstLine="708"/>
        <w:rPr>
          <w:rFonts w:ascii="Times New Roman" w:hAnsi="Times New Roman"/>
          <w:sz w:val="28"/>
          <w:szCs w:val="28"/>
        </w:rPr>
      </w:pPr>
    </w:p>
    <w:p w:rsidR="006B0CE8" w:rsidRPr="00F01A41" w:rsidRDefault="006B0CE8" w:rsidP="00E472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>1. Утвердить Положение "О бюджетном процессе муниципального образования "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сельское поселение" согласно приложению. </w:t>
      </w:r>
    </w:p>
    <w:p w:rsidR="006B0CE8" w:rsidRPr="00F01A41" w:rsidRDefault="006B0CE8" w:rsidP="00E472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Признать утратившими силу: </w:t>
      </w:r>
    </w:p>
    <w:p w:rsidR="006B0CE8" w:rsidRPr="00F01A41" w:rsidRDefault="006B0CE8" w:rsidP="00E472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депутатов 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12</w:t>
      </w:r>
      <w:r w:rsidRPr="00F01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01A41">
        <w:rPr>
          <w:rFonts w:ascii="Times New Roman" w:hAnsi="Times New Roman"/>
          <w:sz w:val="28"/>
          <w:szCs w:val="28"/>
        </w:rPr>
        <w:t xml:space="preserve">.2009 № </w:t>
      </w:r>
      <w:r>
        <w:rPr>
          <w:rFonts w:ascii="Times New Roman" w:hAnsi="Times New Roman"/>
          <w:sz w:val="28"/>
          <w:szCs w:val="28"/>
        </w:rPr>
        <w:t>3</w:t>
      </w:r>
      <w:r w:rsidRPr="00F01A41">
        <w:rPr>
          <w:rFonts w:ascii="Times New Roman" w:hAnsi="Times New Roman"/>
          <w:sz w:val="28"/>
          <w:szCs w:val="28"/>
        </w:rPr>
        <w:t xml:space="preserve">3 "О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Старочеркасском</w:t>
      </w:r>
      <w:proofErr w:type="spellEnd"/>
      <w:r w:rsidRPr="00F01A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1A41">
        <w:rPr>
          <w:rFonts w:ascii="Times New Roman" w:hAnsi="Times New Roman"/>
          <w:sz w:val="28"/>
          <w:szCs w:val="28"/>
        </w:rPr>
        <w:t>сельском  поселении</w:t>
      </w:r>
      <w:proofErr w:type="gramEnd"/>
      <w:r w:rsidRPr="00F01A41">
        <w:rPr>
          <w:rFonts w:ascii="Times New Roman" w:hAnsi="Times New Roman"/>
          <w:sz w:val="28"/>
          <w:szCs w:val="28"/>
        </w:rPr>
        <w:t>";</w:t>
      </w:r>
    </w:p>
    <w:p w:rsidR="006B0CE8" w:rsidRPr="00F01A41" w:rsidRDefault="006B0CE8" w:rsidP="00E472E0">
      <w:pPr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01A41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17</w:t>
      </w:r>
      <w:r w:rsidRPr="00F01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01A41">
        <w:rPr>
          <w:rFonts w:ascii="Times New Roman" w:hAnsi="Times New Roman"/>
          <w:sz w:val="28"/>
          <w:szCs w:val="28"/>
        </w:rPr>
        <w:t xml:space="preserve">.2009 N </w:t>
      </w:r>
      <w:r>
        <w:rPr>
          <w:rFonts w:ascii="Times New Roman" w:hAnsi="Times New Roman"/>
          <w:sz w:val="28"/>
          <w:szCs w:val="28"/>
        </w:rPr>
        <w:t>36</w:t>
      </w:r>
      <w:r w:rsidRPr="00F01A41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01A41">
        <w:rPr>
          <w:rFonts w:ascii="Times New Roman" w:hAnsi="Times New Roman"/>
          <w:sz w:val="28"/>
          <w:szCs w:val="28"/>
        </w:rPr>
        <w:t xml:space="preserve">поселения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01A41">
        <w:rPr>
          <w:rFonts w:ascii="Times New Roman" w:hAnsi="Times New Roman"/>
          <w:sz w:val="28"/>
          <w:szCs w:val="28"/>
        </w:rPr>
        <w:t>»</w:t>
      </w:r>
    </w:p>
    <w:p w:rsidR="006B0CE8" w:rsidRPr="00F01A41" w:rsidRDefault="006B0CE8" w:rsidP="00E472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28</w:t>
      </w:r>
      <w:r w:rsidRPr="00F01A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0.2011 N 74</w:t>
      </w:r>
      <w:r w:rsidRPr="00F01A41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01A41">
        <w:rPr>
          <w:rFonts w:ascii="Times New Roman" w:hAnsi="Times New Roman"/>
          <w:sz w:val="28"/>
          <w:szCs w:val="28"/>
        </w:rPr>
        <w:t>поселения  от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октября </w:t>
      </w:r>
      <w:r w:rsidRPr="00F01A41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4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F01A4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</w:t>
      </w:r>
      <w:r w:rsidRPr="00F01A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01A41">
        <w:rPr>
          <w:rFonts w:ascii="Times New Roman" w:hAnsi="Times New Roman"/>
          <w:sz w:val="28"/>
          <w:szCs w:val="28"/>
        </w:rPr>
        <w:t>»;</w:t>
      </w:r>
    </w:p>
    <w:p w:rsidR="006B0CE8" w:rsidRPr="00F01A41" w:rsidRDefault="006B0CE8" w:rsidP="00E472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02</w:t>
      </w:r>
      <w:r w:rsidRPr="00F01A41">
        <w:rPr>
          <w:rFonts w:ascii="Times New Roman" w:hAnsi="Times New Roman"/>
          <w:sz w:val="28"/>
          <w:szCs w:val="28"/>
        </w:rPr>
        <w:t>.10.2013 N 3</w:t>
      </w:r>
      <w:r>
        <w:rPr>
          <w:rFonts w:ascii="Times New Roman" w:hAnsi="Times New Roman"/>
          <w:sz w:val="28"/>
          <w:szCs w:val="28"/>
        </w:rPr>
        <w:t>8</w:t>
      </w:r>
      <w:r w:rsidRPr="00F01A41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sz w:val="28"/>
          <w:szCs w:val="28"/>
        </w:rPr>
        <w:lastRenderedPageBreak/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01A41">
        <w:rPr>
          <w:rFonts w:ascii="Times New Roman" w:hAnsi="Times New Roman"/>
          <w:sz w:val="28"/>
          <w:szCs w:val="28"/>
        </w:rPr>
        <w:t>поселения  от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октября </w:t>
      </w:r>
      <w:r w:rsidRPr="00F01A41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4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F01A4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</w:t>
      </w:r>
      <w:r w:rsidRPr="00F01A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01A41">
        <w:rPr>
          <w:rFonts w:ascii="Times New Roman" w:hAnsi="Times New Roman"/>
          <w:sz w:val="28"/>
          <w:szCs w:val="28"/>
        </w:rPr>
        <w:t>;</w:t>
      </w:r>
    </w:p>
    <w:p w:rsidR="006B0CE8" w:rsidRPr="00F01A41" w:rsidRDefault="006B0CE8" w:rsidP="00E472E0">
      <w:pPr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01A41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30</w:t>
      </w:r>
      <w:r w:rsidRPr="00F01A4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F01A41">
        <w:rPr>
          <w:rFonts w:ascii="Times New Roman" w:hAnsi="Times New Roman"/>
          <w:sz w:val="28"/>
          <w:szCs w:val="28"/>
        </w:rPr>
        <w:t>.2014 N 6</w:t>
      </w:r>
      <w:r>
        <w:rPr>
          <w:rFonts w:ascii="Times New Roman" w:hAnsi="Times New Roman"/>
          <w:sz w:val="28"/>
          <w:szCs w:val="28"/>
        </w:rPr>
        <w:t>6</w:t>
      </w:r>
      <w:r w:rsidRPr="00F01A41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01A41">
        <w:rPr>
          <w:rFonts w:ascii="Times New Roman" w:hAnsi="Times New Roman"/>
          <w:sz w:val="28"/>
          <w:szCs w:val="28"/>
        </w:rPr>
        <w:t>поселения  от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октября </w:t>
      </w:r>
      <w:r w:rsidRPr="00F01A41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4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F01A4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</w:t>
      </w:r>
      <w:r w:rsidRPr="00F01A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01A41">
        <w:rPr>
          <w:rFonts w:ascii="Times New Roman" w:hAnsi="Times New Roman"/>
          <w:sz w:val="28"/>
          <w:szCs w:val="28"/>
        </w:rPr>
        <w:t xml:space="preserve">; </w:t>
      </w:r>
    </w:p>
    <w:p w:rsidR="006B0CE8" w:rsidRDefault="006B0CE8" w:rsidP="00E472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01</w:t>
      </w:r>
      <w:r w:rsidRPr="00F01A41">
        <w:rPr>
          <w:rFonts w:ascii="Times New Roman" w:hAnsi="Times New Roman"/>
          <w:sz w:val="28"/>
          <w:szCs w:val="28"/>
        </w:rPr>
        <w:t>.04.2015 N 9</w:t>
      </w:r>
      <w:r>
        <w:rPr>
          <w:rFonts w:ascii="Times New Roman" w:hAnsi="Times New Roman"/>
          <w:sz w:val="28"/>
          <w:szCs w:val="28"/>
        </w:rPr>
        <w:t>1</w:t>
      </w:r>
      <w:r w:rsidRPr="00F01A41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01A41">
        <w:rPr>
          <w:rFonts w:ascii="Times New Roman" w:hAnsi="Times New Roman"/>
          <w:sz w:val="28"/>
          <w:szCs w:val="28"/>
        </w:rPr>
        <w:t>поселения  от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октября </w:t>
      </w:r>
      <w:r w:rsidRPr="00F01A41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4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F01A4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</w:t>
      </w:r>
      <w:r w:rsidRPr="00F01A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</w:t>
      </w:r>
      <w:r w:rsidRPr="00F01A41">
        <w:rPr>
          <w:rFonts w:ascii="Times New Roman" w:hAnsi="Times New Roman"/>
          <w:sz w:val="28"/>
          <w:szCs w:val="28"/>
        </w:rPr>
        <w:t>;</w:t>
      </w:r>
    </w:p>
    <w:p w:rsidR="006B0CE8" w:rsidRPr="00F01A41" w:rsidRDefault="006B0CE8" w:rsidP="00E472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26.04.2018</w:t>
      </w:r>
      <w:r w:rsidRPr="00F01A41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61</w:t>
      </w:r>
      <w:r w:rsidRPr="00F01A41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>р</w:t>
      </w:r>
      <w:r w:rsidRPr="00F01A41">
        <w:rPr>
          <w:rFonts w:ascii="Times New Roman" w:hAnsi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от</w:t>
      </w:r>
      <w:proofErr w:type="gramEnd"/>
      <w:r>
        <w:rPr>
          <w:rFonts w:ascii="Times New Roman" w:hAnsi="Times New Roman"/>
          <w:sz w:val="28"/>
          <w:szCs w:val="28"/>
        </w:rPr>
        <w:t xml:space="preserve"> 12.10.2009г. №33».</w:t>
      </w:r>
    </w:p>
    <w:p w:rsidR="006B0CE8" w:rsidRPr="00F01A41" w:rsidRDefault="006B0CE8" w:rsidP="00AD5C5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A41">
        <w:rPr>
          <w:rFonts w:ascii="Times New Roman" w:hAnsi="Times New Roman"/>
          <w:sz w:val="28"/>
          <w:szCs w:val="28"/>
        </w:rPr>
        <w:t xml:space="preserve">3. </w:t>
      </w:r>
      <w:r w:rsidRPr="00F01A41">
        <w:rPr>
          <w:rFonts w:ascii="Times New Roman" w:hAnsi="Times New Roman"/>
          <w:kern w:val="1"/>
          <w:sz w:val="28"/>
          <w:szCs w:val="28"/>
          <w:lang w:eastAsia="ru-RU"/>
        </w:rPr>
        <w:t xml:space="preserve">Разместить настоящее Решение на официальном сайте Администрации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Старочеркасского</w:t>
      </w:r>
      <w:r w:rsidRPr="00F01A41">
        <w:rPr>
          <w:rFonts w:ascii="Times New Roman" w:hAnsi="Times New Roman"/>
          <w:kern w:val="1"/>
          <w:sz w:val="28"/>
          <w:szCs w:val="28"/>
          <w:lang w:eastAsia="ru-RU"/>
        </w:rPr>
        <w:t xml:space="preserve"> сельского </w:t>
      </w:r>
      <w:r w:rsidRPr="00E472E0">
        <w:rPr>
          <w:rFonts w:ascii="Times New Roman" w:hAnsi="Times New Roman"/>
          <w:kern w:val="1"/>
          <w:sz w:val="28"/>
          <w:szCs w:val="28"/>
          <w:lang w:eastAsia="ru-RU"/>
        </w:rPr>
        <w:t>поселения</w:t>
      </w:r>
      <w:r w:rsidRPr="00E472E0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E472E0">
        <w:rPr>
          <w:rFonts w:ascii="Times New Roman" w:hAnsi="Times New Roman"/>
          <w:b/>
          <w:sz w:val="28"/>
          <w:szCs w:val="28"/>
        </w:rPr>
        <w:t>(</w:t>
      </w:r>
      <w:hyperlink r:id="rId6" w:history="1">
        <w:proofErr w:type="gramStart"/>
        <w:r w:rsidRPr="00E472E0">
          <w:rPr>
            <w:rStyle w:val="a7"/>
            <w:rFonts w:ascii="Times New Roman" w:hAnsi="Times New Roman"/>
            <w:b/>
            <w:sz w:val="28"/>
            <w:szCs w:val="28"/>
          </w:rPr>
          <w:t>http://starocherkassk.aksayland.ru/</w:t>
        </w:r>
      </w:hyperlink>
      <w:r w:rsidRPr="00E472E0">
        <w:rPr>
          <w:rFonts w:ascii="Times New Roman" w:hAnsi="Times New Roman"/>
          <w:b/>
          <w:sz w:val="28"/>
          <w:szCs w:val="28"/>
        </w:rPr>
        <w:t>)</w:t>
      </w:r>
      <w:r w:rsidRPr="00F01A41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 </w:t>
      </w:r>
      <w:r w:rsidRPr="00F01A41">
        <w:rPr>
          <w:rFonts w:ascii="Times New Roman" w:hAnsi="Times New Roman"/>
          <w:color w:val="000000"/>
          <w:spacing w:val="-4"/>
          <w:kern w:val="1"/>
          <w:sz w:val="28"/>
          <w:szCs w:val="28"/>
          <w:lang w:eastAsia="ru-RU"/>
        </w:rPr>
        <w:t>в</w:t>
      </w:r>
      <w:proofErr w:type="gramEnd"/>
      <w:r w:rsidRPr="00F01A41">
        <w:rPr>
          <w:rFonts w:ascii="Times New Roman" w:hAnsi="Times New Roman"/>
          <w:color w:val="000000"/>
          <w:spacing w:val="-4"/>
          <w:kern w:val="1"/>
          <w:sz w:val="28"/>
          <w:szCs w:val="28"/>
          <w:lang w:eastAsia="ru-RU"/>
        </w:rPr>
        <w:t xml:space="preserve"> информационно-телекоммуникационной сети Интернет.</w:t>
      </w:r>
    </w:p>
    <w:p w:rsidR="006B0CE8" w:rsidRDefault="006B0CE8" w:rsidP="00AD5C5F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  <w:lang w:eastAsia="ru-RU"/>
        </w:rPr>
      </w:pPr>
      <w:r w:rsidRPr="00F01A41">
        <w:rPr>
          <w:rFonts w:ascii="Times New Roman" w:hAnsi="Times New Roman"/>
          <w:spacing w:val="-2"/>
          <w:kern w:val="16"/>
          <w:position w:val="-2"/>
          <w:sz w:val="28"/>
          <w:szCs w:val="28"/>
          <w:lang w:eastAsia="ru-RU"/>
        </w:rPr>
        <w:t>4. Опубликовать настоящее Решение в информационном бюллетене «</w:t>
      </w:r>
      <w:proofErr w:type="spellStart"/>
      <w:r>
        <w:rPr>
          <w:rFonts w:ascii="Times New Roman" w:hAnsi="Times New Roman"/>
          <w:spacing w:val="-2"/>
          <w:kern w:val="16"/>
          <w:position w:val="-2"/>
          <w:sz w:val="28"/>
          <w:szCs w:val="28"/>
          <w:lang w:eastAsia="ru-RU"/>
        </w:rPr>
        <w:t>Старочеркасский</w:t>
      </w:r>
      <w:proofErr w:type="spellEnd"/>
      <w:r>
        <w:rPr>
          <w:rFonts w:ascii="Times New Roman" w:hAnsi="Times New Roman"/>
          <w:spacing w:val="-2"/>
          <w:kern w:val="16"/>
          <w:position w:val="-2"/>
          <w:sz w:val="28"/>
          <w:szCs w:val="28"/>
          <w:lang w:eastAsia="ru-RU"/>
        </w:rPr>
        <w:t xml:space="preserve"> вестник</w:t>
      </w:r>
      <w:r w:rsidRPr="00F01A41">
        <w:rPr>
          <w:rFonts w:ascii="Times New Roman" w:hAnsi="Times New Roman"/>
          <w:spacing w:val="-2"/>
          <w:kern w:val="16"/>
          <w:position w:val="-2"/>
          <w:sz w:val="28"/>
          <w:szCs w:val="28"/>
          <w:lang w:eastAsia="ru-RU"/>
        </w:rPr>
        <w:t>».</w:t>
      </w:r>
    </w:p>
    <w:p w:rsidR="006B0CE8" w:rsidRPr="00F01A41" w:rsidRDefault="006B0CE8" w:rsidP="00AD5C5F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  <w:lang w:eastAsia="ru-RU"/>
        </w:rPr>
      </w:pPr>
    </w:p>
    <w:p w:rsidR="006B0CE8" w:rsidRPr="00E472E0" w:rsidRDefault="006B0CE8" w:rsidP="00E472E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72E0">
        <w:rPr>
          <w:rFonts w:ascii="Times New Roman" w:hAnsi="Times New Roman"/>
          <w:sz w:val="28"/>
          <w:szCs w:val="28"/>
          <w:lang w:eastAsia="ru-RU"/>
        </w:rPr>
        <w:t xml:space="preserve">         5. </w:t>
      </w:r>
      <w:r w:rsidRPr="00E472E0">
        <w:rPr>
          <w:rFonts w:ascii="Times New Roman" w:hAnsi="Times New Roman"/>
          <w:sz w:val="28"/>
        </w:rPr>
        <w:t>Контроль за выполнением настоящего Решения возложить на председателя постоянной комиссии по экономической политике, бюджету, налогам и собственности Собрания депутатов Старочеркасского сельского поселения (Баранов С.Г.).</w:t>
      </w:r>
    </w:p>
    <w:p w:rsidR="006B0CE8" w:rsidRDefault="006B0CE8" w:rsidP="00AD5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6.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1 января 2019 года.</w:t>
      </w:r>
      <w:r w:rsidRPr="00F01A41">
        <w:rPr>
          <w:rFonts w:ascii="Times New Roman" w:hAnsi="Times New Roman"/>
          <w:sz w:val="28"/>
          <w:szCs w:val="28"/>
        </w:rPr>
        <w:t xml:space="preserve"> </w:t>
      </w:r>
    </w:p>
    <w:p w:rsidR="006B0CE8" w:rsidRDefault="006B0CE8">
      <w:pPr>
        <w:rPr>
          <w:rFonts w:ascii="Times New Roman" w:hAnsi="Times New Roman"/>
          <w:sz w:val="28"/>
          <w:szCs w:val="28"/>
        </w:rPr>
      </w:pPr>
    </w:p>
    <w:p w:rsidR="006B0CE8" w:rsidRDefault="006B0CE8">
      <w:pPr>
        <w:rPr>
          <w:rFonts w:ascii="Times New Roman" w:hAnsi="Times New Roman"/>
          <w:sz w:val="28"/>
          <w:szCs w:val="28"/>
        </w:rPr>
      </w:pPr>
    </w:p>
    <w:p w:rsidR="006B0CE8" w:rsidRDefault="006B0CE8" w:rsidP="00E4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72E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Старочеркасского                                          С.Г. Козырев</w:t>
      </w:r>
    </w:p>
    <w:p w:rsidR="006B0CE8" w:rsidRPr="00E472E0" w:rsidRDefault="006B0CE8" w:rsidP="00E4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472E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6B0CE8" w:rsidRPr="00E472E0" w:rsidRDefault="006B0CE8" w:rsidP="00C16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0CE8" w:rsidRPr="00E472E0" w:rsidRDefault="006B0CE8" w:rsidP="00C16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Старочеркасская</w:t>
      </w:r>
    </w:p>
    <w:p w:rsidR="006B0CE8" w:rsidRPr="00E472E0" w:rsidRDefault="006B0CE8" w:rsidP="00C16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10.12.</w:t>
      </w:r>
      <w:r w:rsidRPr="00E472E0">
        <w:rPr>
          <w:rFonts w:ascii="Times New Roman" w:hAnsi="Times New Roman"/>
          <w:sz w:val="28"/>
          <w:szCs w:val="28"/>
          <w:lang w:eastAsia="ru-RU"/>
        </w:rPr>
        <w:t>2018 года</w:t>
      </w:r>
    </w:p>
    <w:p w:rsidR="006B0CE8" w:rsidRPr="00E472E0" w:rsidRDefault="006B0CE8" w:rsidP="00C16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72E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78</w:t>
      </w:r>
    </w:p>
    <w:p w:rsidR="006B0CE8" w:rsidRDefault="006B0CE8" w:rsidP="00C16FE7">
      <w:pPr>
        <w:rPr>
          <w:rFonts w:ascii="Times New Roman" w:hAnsi="Times New Roman"/>
          <w:sz w:val="28"/>
          <w:szCs w:val="28"/>
        </w:rPr>
      </w:pPr>
    </w:p>
    <w:p w:rsidR="006B0CE8" w:rsidRDefault="006B0CE8" w:rsidP="00C16FE7">
      <w:pPr>
        <w:rPr>
          <w:rFonts w:ascii="Times New Roman" w:hAnsi="Times New Roman"/>
          <w:sz w:val="28"/>
          <w:szCs w:val="28"/>
        </w:rPr>
      </w:pPr>
    </w:p>
    <w:p w:rsidR="006B0CE8" w:rsidRDefault="006B0CE8" w:rsidP="00C16FE7">
      <w:pPr>
        <w:rPr>
          <w:rFonts w:ascii="Times New Roman" w:hAnsi="Times New Roman"/>
          <w:sz w:val="28"/>
          <w:szCs w:val="28"/>
        </w:rPr>
      </w:pPr>
    </w:p>
    <w:p w:rsidR="006B0CE8" w:rsidRDefault="006B0CE8" w:rsidP="00C16FE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B0CE8" w:rsidRPr="00DE5E3A" w:rsidTr="00DE5E3A">
        <w:tc>
          <w:tcPr>
            <w:tcW w:w="3190" w:type="dxa"/>
          </w:tcPr>
          <w:p w:rsidR="006B0CE8" w:rsidRPr="00DE5E3A" w:rsidRDefault="006B0CE8" w:rsidP="00DE5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0CE8" w:rsidRPr="00DE5E3A" w:rsidRDefault="006B0CE8" w:rsidP="00DE5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0CE8" w:rsidRPr="00DE5E3A" w:rsidRDefault="006B0CE8" w:rsidP="00DE5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0CE8" w:rsidRPr="00DE5E3A" w:rsidRDefault="006B0CE8" w:rsidP="00DE5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CE8" w:rsidRPr="00DE5E3A" w:rsidRDefault="006B0CE8" w:rsidP="005079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5E3A">
              <w:rPr>
                <w:rFonts w:ascii="Times New Roman" w:hAnsi="Times New Roman"/>
                <w:sz w:val="28"/>
                <w:szCs w:val="28"/>
              </w:rPr>
              <w:t xml:space="preserve">Приложение к решению собрания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10.12.</w:t>
            </w:r>
            <w:r w:rsidRPr="00DE5E3A">
              <w:rPr>
                <w:rFonts w:ascii="Times New Roman" w:hAnsi="Times New Roman"/>
                <w:sz w:val="28"/>
                <w:szCs w:val="28"/>
              </w:rPr>
              <w:t>2018 г.  N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DE5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B0CE8" w:rsidRPr="00F01A41" w:rsidRDefault="006B0CE8">
      <w:pPr>
        <w:rPr>
          <w:rFonts w:ascii="Times New Roman" w:hAnsi="Times New Roman"/>
          <w:sz w:val="28"/>
          <w:szCs w:val="28"/>
        </w:rPr>
      </w:pPr>
    </w:p>
    <w:p w:rsidR="006B0CE8" w:rsidRPr="00DD44C9" w:rsidRDefault="006B0CE8" w:rsidP="00BE2CE5">
      <w:pPr>
        <w:jc w:val="center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6B0CE8" w:rsidRPr="00DD44C9" w:rsidRDefault="006B0CE8" w:rsidP="00AD5C5F">
      <w:pPr>
        <w:jc w:val="center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1. Бюджетные правоотношения, регулируемые настоящим Положением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К бюджетным правоотношениям, регулируемым настоящим Положением, относятся: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01A41">
        <w:rPr>
          <w:rFonts w:ascii="Times New Roman" w:hAnsi="Times New Roman"/>
          <w:sz w:val="28"/>
          <w:szCs w:val="28"/>
        </w:rPr>
        <w:t xml:space="preserve"> отношения, возникающие между субъектами бюджетных правоотношений в процессе формирования доходов и осуществления расходов бюджета муниципального образования "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сельское поселение" (далее - бюджет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), осуществления государственных и муниципальных заимствований, регулирования государственного и муниципального долга;</w:t>
      </w:r>
      <w:r w:rsidRPr="00F01A41">
        <w:rPr>
          <w:rFonts w:ascii="Times New Roman" w:hAnsi="Times New Roman"/>
          <w:sz w:val="28"/>
          <w:szCs w:val="28"/>
        </w:rPr>
        <w:t xml:space="preserve">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01A41">
        <w:rPr>
          <w:rFonts w:ascii="Times New Roman" w:hAnsi="Times New Roman"/>
          <w:sz w:val="28"/>
          <w:szCs w:val="28"/>
        </w:rPr>
        <w:t xml:space="preserve"> отношения, возникающие между субъектами бюджетных правоотношений в процессе составления и рассмотрения проекта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осуществления бюджетного учета, составления, рассмотрения и утверждения бюджетной отчетности, утверждения и исполнения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контроля за его исполнением.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2. Нормативные правовые акты, регулирующие бюджетные правоотношения в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Старочеркасском</w:t>
      </w:r>
      <w:proofErr w:type="spellEnd"/>
      <w:r w:rsidRPr="00DD44C9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правовыми актами федеральных органов исполнительной власти, законодательством Ростовской области, принимаются муниципальные правовые акты, регулирующие бюджетные правоотношения в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F01A41">
        <w:rPr>
          <w:rFonts w:ascii="Times New Roman" w:hAnsi="Times New Roman"/>
          <w:sz w:val="28"/>
          <w:szCs w:val="28"/>
        </w:rPr>
        <w:t xml:space="preserve">поселении.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Нормативные </w:t>
      </w:r>
      <w:r w:rsidRPr="00F01A41">
        <w:rPr>
          <w:rFonts w:ascii="Times New Roman" w:hAnsi="Times New Roman"/>
          <w:sz w:val="28"/>
          <w:szCs w:val="28"/>
        </w:rPr>
        <w:t xml:space="preserve"> правовые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акты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не могут противоречить Бюджетному кодексу Российской Федерации, иным нормативным правовым актам Российской Федерации, областному законодательству и настоящему Положению. </w:t>
      </w:r>
    </w:p>
    <w:p w:rsidR="006B0CE8" w:rsidRPr="009606B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606BB">
        <w:rPr>
          <w:rFonts w:ascii="Times New Roman" w:hAnsi="Times New Roman"/>
          <w:sz w:val="28"/>
          <w:szCs w:val="28"/>
        </w:rPr>
        <w:t xml:space="preserve">3. Нормативные правовые акты о внесении изменений в </w:t>
      </w:r>
      <w:r>
        <w:rPr>
          <w:rFonts w:ascii="Times New Roman" w:hAnsi="Times New Roman"/>
          <w:sz w:val="28"/>
          <w:szCs w:val="28"/>
        </w:rPr>
        <w:t>Р</w:t>
      </w:r>
      <w:r w:rsidRPr="009606BB">
        <w:rPr>
          <w:rFonts w:ascii="Times New Roman" w:hAnsi="Times New Roman"/>
          <w:sz w:val="28"/>
          <w:szCs w:val="28"/>
        </w:rPr>
        <w:t xml:space="preserve">ешение о налогах и сборах, </w:t>
      </w:r>
      <w:r>
        <w:rPr>
          <w:rFonts w:ascii="Times New Roman" w:hAnsi="Times New Roman"/>
          <w:sz w:val="28"/>
          <w:szCs w:val="28"/>
        </w:rPr>
        <w:t>Р</w:t>
      </w:r>
      <w:r w:rsidRPr="009606BB">
        <w:rPr>
          <w:rFonts w:ascii="Times New Roman" w:hAnsi="Times New Roman"/>
          <w:sz w:val="28"/>
          <w:szCs w:val="28"/>
        </w:rPr>
        <w:t xml:space="preserve">ешения, регулирующие бюджетные правоотношения, приводящие к изменению доходов бюджета поселения, вступающие в силу в очередном финансовом году, должны быть приняты до внесения проекта решения о бюджете на очередной финансовый год и плановый период в Собрание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9606B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0CE8" w:rsidRPr="009606B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606BB">
        <w:rPr>
          <w:rFonts w:ascii="Times New Roman" w:hAnsi="Times New Roman"/>
          <w:sz w:val="28"/>
          <w:szCs w:val="28"/>
        </w:rPr>
        <w:t xml:space="preserve">Решения о внесении изменений в решения о налогах и сборах, </w:t>
      </w:r>
      <w:r w:rsidRPr="009606BB">
        <w:rPr>
          <w:rFonts w:ascii="Times New Roman" w:hAnsi="Times New Roman"/>
          <w:sz w:val="28"/>
          <w:szCs w:val="28"/>
        </w:rPr>
        <w:lastRenderedPageBreak/>
        <w:t xml:space="preserve">предполагающие их вступление в силу в течение текущего финансового года, могут быть приняты только в случае внесения соответствующих изменений в </w:t>
      </w:r>
      <w:r>
        <w:rPr>
          <w:rFonts w:ascii="Times New Roman" w:hAnsi="Times New Roman"/>
          <w:sz w:val="28"/>
          <w:szCs w:val="28"/>
        </w:rPr>
        <w:t>Р</w:t>
      </w:r>
      <w:r w:rsidRPr="009606BB">
        <w:rPr>
          <w:rFonts w:ascii="Times New Roman" w:hAnsi="Times New Roman"/>
          <w:sz w:val="28"/>
          <w:szCs w:val="28"/>
        </w:rPr>
        <w:t>ешение о бюджете на текущий финансовый год и плановый период.</w:t>
      </w:r>
    </w:p>
    <w:p w:rsidR="006B0CE8" w:rsidRPr="009606B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55"/>
      <w:bookmarkEnd w:id="1"/>
      <w:r w:rsidRPr="009606BB">
        <w:rPr>
          <w:rFonts w:ascii="Times New Roman" w:hAnsi="Times New Roman"/>
          <w:sz w:val="28"/>
          <w:szCs w:val="28"/>
        </w:rPr>
        <w:t xml:space="preserve">Решения о внесении изменений в решение о налогах и сборах, принятые после дня внесения в Собрание депутатов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Старочеркасского </w:t>
      </w:r>
      <w:r w:rsidRPr="009606BB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9606BB">
        <w:rPr>
          <w:rFonts w:ascii="Times New Roman" w:hAnsi="Times New Roman"/>
          <w:sz w:val="28"/>
          <w:szCs w:val="28"/>
        </w:rPr>
        <w:t xml:space="preserve"> поселения проекта решения о бюджете на очередной финансовый год и плановый период, приводящие к изменению доходов (расходов) бюджета поселения, должны содержать положения о вступлении их в силу не ранее 1 января года, следующего за очередным финансовым годом.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Статья 3. Понятия и термины, применяемые в настоящем Положении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В настоящем Положении применяются понятия и термины, установленные Бюджетным кодексом Российской Федерации.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Глава 2. БЮДЖЕТНАЯ КЛАССИФИКАЦИЯ. ОБЩИЕ ПОЛОЖЕНИЯ О ДОХОДАХ И РАСХОДАХ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4. Бюджетная классификация </w:t>
      </w:r>
    </w:p>
    <w:p w:rsidR="006B0CE8" w:rsidRPr="00FF40E1" w:rsidRDefault="006B0CE8" w:rsidP="00465F1A">
      <w:pPr>
        <w:pStyle w:val="a3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0E1">
        <w:rPr>
          <w:rFonts w:ascii="Times New Roman" w:hAnsi="Times New Roman"/>
          <w:sz w:val="28"/>
          <w:szCs w:val="28"/>
        </w:rPr>
        <w:t xml:space="preserve"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 </w:t>
      </w:r>
    </w:p>
    <w:p w:rsidR="006B0CE8" w:rsidRPr="00FF40E1" w:rsidRDefault="006B0CE8" w:rsidP="00465F1A">
      <w:pPr>
        <w:pStyle w:val="a3"/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0E1">
        <w:rPr>
          <w:rFonts w:ascii="Times New Roman" w:hAnsi="Times New Roman"/>
          <w:sz w:val="28"/>
          <w:szCs w:val="28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 </w:t>
      </w:r>
    </w:p>
    <w:p w:rsidR="006B0CE8" w:rsidRPr="00FB4813" w:rsidRDefault="006B0CE8" w:rsidP="00465F1A">
      <w:pPr>
        <w:pStyle w:val="a3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4813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поселения, закрепляемые за ними виды (подвиды) доходов бюджета утверждаются Решением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FB4813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 </w:t>
      </w:r>
    </w:p>
    <w:p w:rsidR="006B0CE8" w:rsidRPr="00FB4813" w:rsidRDefault="006B0CE8" w:rsidP="00465F1A">
      <w:pPr>
        <w:pStyle w:val="a3"/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4813">
        <w:rPr>
          <w:rFonts w:ascii="Times New Roman" w:hAnsi="Times New Roman"/>
          <w:sz w:val="28"/>
          <w:szCs w:val="28"/>
        </w:rPr>
        <w:t xml:space="preserve">В случаях изменения состава и (или) функций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поселения,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поселения, а также в состав закрепленных за ними кодов классификации доходов бюджета вносятся на основании распоряжения </w:t>
      </w:r>
      <w:r w:rsidRPr="00FB4813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без внесения изменений в 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FB4813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 </w:t>
      </w:r>
    </w:p>
    <w:p w:rsidR="006B0CE8" w:rsidRPr="00FB4813" w:rsidRDefault="006B0CE8" w:rsidP="00465F1A">
      <w:pPr>
        <w:pStyle w:val="a3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4813">
        <w:rPr>
          <w:rFonts w:ascii="Times New Roman" w:hAnsi="Times New Roman"/>
          <w:sz w:val="28"/>
          <w:szCs w:val="28"/>
        </w:rPr>
        <w:t xml:space="preserve">Перечень разделов, подразделов, целевых статей (муниципальных программ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и непрограммных направлений деятельности), групп (групп и подгрупп) видов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утверждается в составе ведомственной структуры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Решением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FB4813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B4813">
        <w:rPr>
          <w:rFonts w:ascii="Times New Roman" w:hAnsi="Times New Roman"/>
          <w:sz w:val="28"/>
          <w:szCs w:val="28"/>
        </w:rPr>
        <w:t xml:space="preserve">Целевые статьи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формируются в соответствии с муниципальными программами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поселения, не включенными в муниципальные программы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(далее - непрограммные направления деятельности), и (или) расходными обязательствами, подлежащими исполнению за счет средств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B4813">
        <w:rPr>
          <w:rFonts w:ascii="Times New Roman" w:hAnsi="Times New Roman"/>
          <w:sz w:val="28"/>
          <w:szCs w:val="28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присваиваются уникальные коды целевых статей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B4813">
        <w:rPr>
          <w:rFonts w:ascii="Times New Roman" w:hAnsi="Times New Roman"/>
          <w:sz w:val="28"/>
          <w:szCs w:val="28"/>
        </w:rPr>
        <w:t xml:space="preserve">Перечень и коды целевых статей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 устанавливаются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поселения, если иное не установлено Бюджетным кодексом Российской Федерации. </w:t>
      </w:r>
    </w:p>
    <w:p w:rsidR="006B0CE8" w:rsidRPr="00FB4813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B4813">
        <w:rPr>
          <w:rFonts w:ascii="Times New Roman" w:hAnsi="Times New Roman"/>
          <w:sz w:val="28"/>
          <w:szCs w:val="28"/>
        </w:rPr>
        <w:t xml:space="preserve">Перечень и коды целевых статей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B4813">
        <w:rPr>
          <w:rFonts w:ascii="Times New Roman" w:hAnsi="Times New Roman"/>
          <w:sz w:val="28"/>
          <w:szCs w:val="28"/>
        </w:rPr>
        <w:t xml:space="preserve"> сельского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 </w:t>
      </w:r>
    </w:p>
    <w:p w:rsidR="006B0CE8" w:rsidRPr="00D31FB1" w:rsidRDefault="006B0CE8" w:rsidP="00465F1A">
      <w:pPr>
        <w:pStyle w:val="a3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FB1">
        <w:rPr>
          <w:rFonts w:ascii="Times New Roman" w:hAnsi="Times New Roman"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 утверждается Решением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D31FB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 </w:t>
      </w:r>
    </w:p>
    <w:p w:rsidR="006B0CE8" w:rsidRDefault="006B0CE8" w:rsidP="00465F1A">
      <w:pPr>
        <w:pStyle w:val="a3"/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FB1">
        <w:rPr>
          <w:rFonts w:ascii="Times New Roman" w:hAnsi="Times New Roman"/>
          <w:sz w:val="28"/>
          <w:szCs w:val="28"/>
        </w:rPr>
        <w:t xml:space="preserve">В случаях изменения состава и (или) функций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</w:t>
      </w:r>
      <w:r w:rsidRPr="00D31FB1">
        <w:rPr>
          <w:rFonts w:ascii="Times New Roman" w:hAnsi="Times New Roman"/>
          <w:sz w:val="28"/>
          <w:szCs w:val="28"/>
        </w:rPr>
        <w:lastRenderedPageBreak/>
        <w:t xml:space="preserve">поселения, а также изменения принципов назначения и присвоения структуры кодов классификации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поселения, изменения в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поселения, а также в состав закрепленных за ними кодов классификации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 вносятся на основании распоряжения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 без внесения изменений в 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D31FB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 </w:t>
      </w:r>
    </w:p>
    <w:p w:rsidR="006B0CE8" w:rsidRDefault="006B0CE8" w:rsidP="00465F1A">
      <w:pPr>
        <w:pStyle w:val="a3"/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FB1">
        <w:rPr>
          <w:rFonts w:ascii="Times New Roman" w:hAnsi="Times New Roman"/>
          <w:sz w:val="28"/>
          <w:szCs w:val="28"/>
        </w:rPr>
        <w:t xml:space="preserve">Перечень статей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 утверждается Решением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D31FB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при утверждении источников финансирования дефицита бюджета. </w:t>
      </w:r>
    </w:p>
    <w:p w:rsidR="006B0CE8" w:rsidRPr="00D31FB1" w:rsidRDefault="006B0CE8" w:rsidP="00465F1A">
      <w:pPr>
        <w:pStyle w:val="a3"/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FB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 утверждает перечень кодов видов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D31FB1">
        <w:rPr>
          <w:rFonts w:ascii="Times New Roman" w:hAnsi="Times New Roman"/>
          <w:sz w:val="28"/>
          <w:szCs w:val="28"/>
        </w:rPr>
        <w:t xml:space="preserve"> сельского поселения, главными администраторами которых являются органы местного самоуправления и (или) находящиеся в их ведении казенные учреждения.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ab/>
      </w:r>
      <w:r w:rsidRPr="00F01A41">
        <w:rPr>
          <w:rFonts w:ascii="Times New Roman" w:hAnsi="Times New Roman"/>
          <w:sz w:val="28"/>
          <w:szCs w:val="28"/>
        </w:rPr>
        <w:t xml:space="preserve">В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 "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сельское поселение", возникающих в связи с осуществлением органами местного самоуправления полномочий по вопросам местного значения, и расходных обязательств муниципального образования "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сельское поселение", исполняемых за счет субвенций из других бюджетов бюджетной системы Российской Федерации для осуществления отдельных государственных полномочий.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5. Доходы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</w:r>
      <w:r w:rsidRPr="00F01A41">
        <w:rPr>
          <w:rFonts w:ascii="Times New Roman" w:hAnsi="Times New Roman"/>
          <w:sz w:val="28"/>
          <w:szCs w:val="28"/>
        </w:rPr>
        <w:t xml:space="preserve">Доходы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F01A41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соответствии с требованиями статьи 47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F01A4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обязано вести реестр источников доходов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01A41">
        <w:rPr>
          <w:rFonts w:ascii="Times New Roman" w:hAnsi="Times New Roman"/>
          <w:sz w:val="28"/>
          <w:szCs w:val="28"/>
        </w:rPr>
        <w:t xml:space="preserve">Реестр источников доходов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формируется и ведется в порядке, установленном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6. Расходы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01A41">
        <w:rPr>
          <w:rFonts w:ascii="Times New Roman" w:hAnsi="Times New Roman"/>
          <w:sz w:val="28"/>
          <w:szCs w:val="28"/>
        </w:rPr>
        <w:t xml:space="preserve">Формирование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Ростовской области и органов местного самоуправления, исполнение которых, согласно законодательству Российской Федерации, международным и иным договорам и соглашениям должно происходить в очередном финансовом году и плановом периоде за счет средств соответствующих бюджетов, отражаемых в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01A41">
        <w:rPr>
          <w:rFonts w:ascii="Times New Roman" w:hAnsi="Times New Roman"/>
          <w:sz w:val="28"/>
          <w:szCs w:val="28"/>
        </w:rPr>
        <w:t xml:space="preserve">Бюджетные ассигнования из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устанавливаются в соответствии с Бюджетным кодексом Российской Федерации.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1A41">
        <w:rPr>
          <w:rFonts w:ascii="Times New Roman" w:hAnsi="Times New Roman"/>
          <w:sz w:val="28"/>
          <w:szCs w:val="28"/>
        </w:rPr>
        <w:t xml:space="preserve">Закупки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4. Муниципальные контракты заключаются в соответствии с планом- графиком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7. Резервный фонд Администрации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В расходной части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предусматривается создание резервного фонда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Размер резервного фонда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устанавливается Решением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F01A4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и не может превышать 3 </w:t>
      </w:r>
      <w:proofErr w:type="gramStart"/>
      <w:r w:rsidRPr="00F01A41">
        <w:rPr>
          <w:rFonts w:ascii="Times New Roman" w:hAnsi="Times New Roman"/>
          <w:sz w:val="28"/>
          <w:szCs w:val="28"/>
        </w:rPr>
        <w:t>процента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утвержденного указанным Решением общего объема расходов.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lastRenderedPageBreak/>
        <w:t xml:space="preserve">3. Средства резервного фонда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направляются на финансовое обеспечение непредвиденных расходов в порядке, утверждаемом муниципальным правовым актом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4. Отчет об использовании бюджетных ассигнований резервного фонда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прилагается к годовому отчету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РАЗДЕЛ II. БЮДЖЕТНЫЙ ПРОЦЕСС В </w:t>
      </w:r>
      <w:r>
        <w:rPr>
          <w:rFonts w:ascii="Times New Roman" w:hAnsi="Times New Roman"/>
          <w:b/>
          <w:sz w:val="28"/>
          <w:szCs w:val="28"/>
        </w:rPr>
        <w:t>СТАРОЧЕРКАССКОМ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СЕЛЬСКОМ ПОСЕЛЕНИИИ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Глава 3. БЮДЖЕТНЫЕ ПОЛНОМОЧИЯ УЧАСТНИКОВ БЮДЖЕТНОГО ПРОЦЕССА В </w:t>
      </w:r>
      <w:r>
        <w:rPr>
          <w:rFonts w:ascii="Times New Roman" w:hAnsi="Times New Roman"/>
          <w:b/>
          <w:sz w:val="28"/>
          <w:szCs w:val="28"/>
        </w:rPr>
        <w:t>СТАРОЧЕРКАССКОМ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Статья 8. Участники бюджетного процесса</w:t>
      </w:r>
    </w:p>
    <w:p w:rsidR="006B0CE8" w:rsidRDefault="006B0CE8" w:rsidP="00465F1A">
      <w:pPr>
        <w:spacing w:line="20" w:lineRule="atLeast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Участниками бюджетного процесса в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F01A41">
        <w:rPr>
          <w:rFonts w:ascii="Times New Roman" w:hAnsi="Times New Roman"/>
          <w:sz w:val="28"/>
          <w:szCs w:val="28"/>
        </w:rPr>
        <w:t xml:space="preserve">поселении являются: </w:t>
      </w:r>
    </w:p>
    <w:p w:rsidR="006B0CE8" w:rsidRDefault="006B0CE8" w:rsidP="00465F1A">
      <w:pPr>
        <w:spacing w:line="20" w:lineRule="atLeast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Председатель Собрания депутатов - Глава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поселения; Собрание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6B0CE8" w:rsidRDefault="006B0CE8" w:rsidP="00465F1A">
      <w:pPr>
        <w:spacing w:line="20" w:lineRule="atLeast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6B0CE8" w:rsidRDefault="006B0CE8" w:rsidP="00465F1A">
      <w:pPr>
        <w:spacing w:line="20" w:lineRule="atLeast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органы (должностные лица) муниципального финансового контроля; </w:t>
      </w:r>
    </w:p>
    <w:p w:rsidR="006B0CE8" w:rsidRDefault="006B0CE8" w:rsidP="00465F1A">
      <w:pPr>
        <w:spacing w:line="20" w:lineRule="atLeast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главные распорядители (распорядители) бюджетных средств; </w:t>
      </w:r>
    </w:p>
    <w:p w:rsidR="006B0CE8" w:rsidRDefault="006B0CE8" w:rsidP="00465F1A">
      <w:pPr>
        <w:spacing w:line="20" w:lineRule="atLeast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главные администраторы (администраторы) доходов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6B0CE8" w:rsidRDefault="006B0CE8" w:rsidP="00465F1A">
      <w:pPr>
        <w:spacing w:line="20" w:lineRule="atLeast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6B0CE8" w:rsidRPr="00F01A41" w:rsidRDefault="006B0CE8" w:rsidP="00465F1A">
      <w:pPr>
        <w:spacing w:line="20" w:lineRule="atLeast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получатели бюджетных средств.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9. Бюджетные полномочия Собрание депутатов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Pr="004933BD" w:rsidRDefault="006B0CE8" w:rsidP="00465F1A">
      <w:pPr>
        <w:pStyle w:val="a3"/>
        <w:numPr>
          <w:ilvl w:val="0"/>
          <w:numId w:val="3"/>
        </w:numPr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3BD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4933BD"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6B0CE8" w:rsidRPr="004933BD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устанавливает порядок рассмотрения проектов бюджета Старочеркасского сельского поселения, утверждения и исполнения бюджета поселения, осуществление контроля за их исполнением и утверждением </w:t>
      </w:r>
      <w:proofErr w:type="gramStart"/>
      <w:r>
        <w:rPr>
          <w:rFonts w:ascii="Times New Roman" w:hAnsi="Times New Roman"/>
          <w:sz w:val="28"/>
          <w:szCs w:val="28"/>
        </w:rPr>
        <w:t>отчетов  об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бюджета поселения;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1A41">
        <w:rPr>
          <w:rFonts w:ascii="Times New Roman" w:hAnsi="Times New Roman"/>
          <w:sz w:val="28"/>
          <w:szCs w:val="28"/>
        </w:rPr>
        <w:t xml:space="preserve">) вводит, изменяет и отменяет местные налоги и сборы, устанавливает налоговые ставки по ним и предоставляет налоговые льготы по местным налогам в соответствии с законодательством Российской Федерации о налогах и сборах;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01A41">
        <w:rPr>
          <w:rFonts w:ascii="Times New Roman" w:hAnsi="Times New Roman"/>
          <w:sz w:val="28"/>
          <w:szCs w:val="28"/>
        </w:rPr>
        <w:t xml:space="preserve">) рассматривает проект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утверждает бюджет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осуществляет контроль в ходе рассмотрения отдельных вопросов их исполнения и утверждает отчет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1A41">
        <w:rPr>
          <w:rFonts w:ascii="Times New Roman" w:hAnsi="Times New Roman"/>
          <w:sz w:val="28"/>
          <w:szCs w:val="28"/>
        </w:rPr>
        <w:t xml:space="preserve">) определяет порядок направления в бюджет поселения доходов от использования 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доходов от налогов и сборов, иных доходов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01A41">
        <w:rPr>
          <w:rFonts w:ascii="Times New Roman" w:hAnsi="Times New Roman"/>
          <w:sz w:val="28"/>
          <w:szCs w:val="28"/>
        </w:rPr>
        <w:t xml:space="preserve">) устанавливает расходные обязательства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F01A41">
        <w:rPr>
          <w:rFonts w:ascii="Times New Roman" w:hAnsi="Times New Roman"/>
          <w:sz w:val="28"/>
          <w:szCs w:val="28"/>
        </w:rPr>
        <w:t xml:space="preserve">) устанавливает в случае и порядке, предусмотренных Бюджетным кодексом Российской Федерации, федеральными и областными законами и принятыми в соответствии с ними решениями, ответственность за нарушение муниципальных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по вопросам регулирования бюджетных правоотношений;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01A41">
        <w:rPr>
          <w:rFonts w:ascii="Times New Roman" w:hAnsi="Times New Roman"/>
          <w:sz w:val="28"/>
          <w:szCs w:val="28"/>
        </w:rPr>
        <w:t>) осуществляет другие бюджетные полномочия 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 Ростовской области, а также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сельское поселение».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10. Бюджетные полномочия Администрации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осуществляет следующие бюджетные полномочия: 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 xml:space="preserve">1) обеспечивает составление проекта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1B7F4B">
        <w:rPr>
          <w:rFonts w:ascii="Times New Roman" w:hAnsi="Times New Roman"/>
          <w:sz w:val="28"/>
          <w:szCs w:val="28"/>
        </w:rPr>
        <w:t xml:space="preserve"> сельского поселения, исполнение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1B7F4B">
        <w:rPr>
          <w:rFonts w:ascii="Times New Roman" w:hAnsi="Times New Roman"/>
          <w:sz w:val="28"/>
          <w:szCs w:val="28"/>
        </w:rPr>
        <w:t xml:space="preserve"> сельского поселения, осуществляет контроль за исполнением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1B7F4B">
        <w:rPr>
          <w:rFonts w:ascii="Times New Roman" w:hAnsi="Times New Roman"/>
          <w:sz w:val="28"/>
          <w:szCs w:val="28"/>
        </w:rPr>
        <w:t xml:space="preserve"> сельского поселения в соответствии с Бюджетным кодексом Российской Федерации, обеспечивает составление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Старочеркасского </w:t>
      </w:r>
      <w:r w:rsidRPr="001B7F4B">
        <w:rPr>
          <w:rFonts w:ascii="Times New Roman" w:hAnsi="Times New Roman"/>
          <w:sz w:val="28"/>
          <w:szCs w:val="28"/>
        </w:rPr>
        <w:t>сельского поселения;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>2) утверждает планы организационных мероприятий по составлению проекта бюджета поселения и порядок организации исполнения бюджета поселения;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 xml:space="preserve">3) вносит проект решения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1B7F4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1B7F4B">
        <w:rPr>
          <w:rFonts w:ascii="Times New Roman" w:hAnsi="Times New Roman"/>
          <w:sz w:val="28"/>
          <w:szCs w:val="28"/>
        </w:rPr>
        <w:t xml:space="preserve"> с необходимыми документами и материалами на утверждение Собранию депутатов;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 xml:space="preserve">4) обеспечивает управление муниципальным долгом в порядке, предусмотренном Бюджетным кодексом Российской Федерации и </w:t>
      </w:r>
      <w:r w:rsidRPr="001B7F4B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1B7F4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>5) осуществляет муниципальные внутренние заимствования и предоставляет муниципальные гарантии от имени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Старочеркасского </w:t>
      </w:r>
      <w:r w:rsidRPr="001B7F4B">
        <w:rPr>
          <w:rFonts w:ascii="Times New Roman" w:hAnsi="Times New Roman"/>
          <w:sz w:val="28"/>
          <w:szCs w:val="28"/>
        </w:rPr>
        <w:t xml:space="preserve">сельское поселение» в соответствии с Бюджетным кодексом Российской Федерации и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Старочеркасского </w:t>
      </w:r>
      <w:r w:rsidRPr="001B7F4B">
        <w:rPr>
          <w:rFonts w:ascii="Times New Roman" w:hAnsi="Times New Roman"/>
          <w:sz w:val="28"/>
          <w:szCs w:val="28"/>
        </w:rPr>
        <w:t>сельского поселения;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>6) устанавливает порядок ведения муниципальной долговой книги;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>7) определяет порядок исполнения расходных обязательств бюджета поселения, подлежащих исполнению за счет субвенций из областного бюджета;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 xml:space="preserve">8) исполняет расходные обязательства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1B7F4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 xml:space="preserve">9) ведет реестр расходных обязательств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1B7F4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 xml:space="preserve">10) ведет реестр источников доходов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1B7F4B">
        <w:rPr>
          <w:rFonts w:ascii="Times New Roman" w:hAnsi="Times New Roman"/>
          <w:sz w:val="28"/>
          <w:szCs w:val="28"/>
        </w:rPr>
        <w:t xml:space="preserve"> сельского поселения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>11) предоставляет межбюджетные трансферты из бюджета поселения;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>12) предоставляет субсидии бюджетным и автономным учреждениям на финансовое обеспечение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>13) предоставляет субсидии бюджетным и автономным учреждениям на иные цели;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 xml:space="preserve">14) может предусматривать субсидии иным некоммерческим организациям, не являющимся государственными (муниципальными) организациями в решении о местном бюджете (порядок определения объема и предоставления указанных субсидий устанавливается нормативными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1B7F4B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6B0CE8" w:rsidRPr="001B7F4B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 xml:space="preserve">15) осуществляет другие бюджетные полномочия в соответствии с Бюджетным </w:t>
      </w:r>
      <w:hyperlink r:id="rId7" w:history="1">
        <w:r w:rsidRPr="001B7F4B">
          <w:rPr>
            <w:rFonts w:ascii="Times New Roman" w:hAnsi="Times New Roman"/>
            <w:sz w:val="28"/>
            <w:szCs w:val="28"/>
          </w:rPr>
          <w:t>кодексом</w:t>
        </w:r>
      </w:hyperlink>
      <w:r w:rsidRPr="001B7F4B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Российской Федерации и Ростовской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1B7F4B">
        <w:rPr>
          <w:rFonts w:ascii="Times New Roman" w:hAnsi="Times New Roman"/>
          <w:sz w:val="28"/>
          <w:szCs w:val="28"/>
        </w:rPr>
        <w:t xml:space="preserve"> сельского поселения, регулирующими бюджетные правоотношения.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Статья 11. Бюджетные полномочия иных участников бюджетного процесса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Бюджетные полномочия иных участников бюджетного процесса, указанных в статье </w:t>
      </w:r>
      <w:r>
        <w:rPr>
          <w:rFonts w:ascii="Times New Roman" w:hAnsi="Times New Roman"/>
          <w:sz w:val="28"/>
          <w:szCs w:val="28"/>
        </w:rPr>
        <w:t>10</w:t>
      </w:r>
      <w:r w:rsidRPr="00F01A41">
        <w:rPr>
          <w:rFonts w:ascii="Times New Roman" w:hAnsi="Times New Roman"/>
          <w:sz w:val="28"/>
          <w:szCs w:val="28"/>
        </w:rPr>
        <w:t xml:space="preserve"> настоящего Положения, определяются Бюджетным кодексом Российской Федерации, иными нормативными правовыми актами Российской Федерации и Ростовской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Глава 4. ПОРЯДОК СОСТАВЛЕНИЯ ПРОЕКТА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lastRenderedPageBreak/>
        <w:t xml:space="preserve">Статья 12. Общие положения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Проект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составляется на основе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целях финансового обеспечения расходных обязательств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Проект бюджета составляется и утверждается сроком на три года (очередной финансовый год и плановый период).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3. Организация работы по составлению проекта бюджета осуществляется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Статья 13. Долгосрочное бюджетное планирование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 по Решению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его формировании в соответствии с требованиями статьи 170.1 Бюджетного кодекса Российской Федерации.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1A41">
        <w:rPr>
          <w:rFonts w:ascii="Times New Roman" w:hAnsi="Times New Roman"/>
          <w:sz w:val="28"/>
          <w:szCs w:val="28"/>
        </w:rPr>
        <w:t xml:space="preserve">. Порядок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 устанавливаются нормативным правовым актом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с соблюдением требований Бюджетного кодекса Российской Федерации.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1A41">
        <w:rPr>
          <w:rFonts w:ascii="Times New Roman" w:hAnsi="Times New Roman"/>
          <w:sz w:val="28"/>
          <w:szCs w:val="28"/>
        </w:rPr>
        <w:t xml:space="preserve">. Проект бюджетного прогноза (проект изменений бюджетного прогноза)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 (за исключением показателей финансового обеспечения муниципа</w:t>
      </w:r>
      <w:r>
        <w:rPr>
          <w:rFonts w:ascii="Times New Roman" w:hAnsi="Times New Roman"/>
          <w:sz w:val="28"/>
          <w:szCs w:val="28"/>
        </w:rPr>
        <w:t xml:space="preserve">льных программ)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F01A41">
        <w:rPr>
          <w:rFonts w:ascii="Times New Roman" w:hAnsi="Times New Roman"/>
          <w:sz w:val="28"/>
          <w:szCs w:val="28"/>
        </w:rPr>
        <w:t xml:space="preserve"> Собранию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одновременно с проектом Решения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1A41">
        <w:rPr>
          <w:rFonts w:ascii="Times New Roman" w:hAnsi="Times New Roman"/>
          <w:sz w:val="28"/>
          <w:szCs w:val="28"/>
        </w:rPr>
        <w:t xml:space="preserve">. Бюджетный прогноз (изменения бюджетного прогноза)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 утверждается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срок, не превышающий двух месяцев со дня официального опубликования Решения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14. Органы, осуществляющие составление проекта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Default="006B0CE8" w:rsidP="00465F1A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Составление проекта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- исключительная прерогатива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0CE8" w:rsidRPr="00F01A41" w:rsidRDefault="006B0CE8" w:rsidP="00465F1A">
      <w:pPr>
        <w:pStyle w:val="a3"/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Порядок подготовки и составления проекта бюджета устанавливается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с соблюдением требований Бюджетного кодекса Российской Федерации и настоящего Положения.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lastRenderedPageBreak/>
        <w:t xml:space="preserve">Статья 15. Сведения, необходимые для составления проекта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В целях своевременного и качественного составления проекта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право получать необходимые сведения в порядке, предусмотренном нормативными правовыми актами, регулирующими бюджетные правоотношения.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Составление проекта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основывается на: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 политики и основных направлениях налоговой политики; прогнозе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поселения; бюджетном прогнозе (проекте бюджетного прогноза, проекте изменений бюджетного прогноза)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период; муниципальных программах (проектах муниципальных программ, проектах изменений муниципальных программ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поселения).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16. Прогноз 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разрабатывается на период не менее трех лет.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ежегодно разрабатывается в порядке, установленном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в соответствии с требованиями настоящего Положения.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составляется Администрацией </w:t>
      </w:r>
      <w:r>
        <w:rPr>
          <w:rFonts w:ascii="Times New Roman" w:hAnsi="Times New Roman"/>
          <w:sz w:val="28"/>
          <w:szCs w:val="28"/>
        </w:rPr>
        <w:t>Старочеркасского сельского поселения</w:t>
      </w:r>
      <w:r w:rsidRPr="00F01A41">
        <w:rPr>
          <w:rFonts w:ascii="Times New Roman" w:hAnsi="Times New Roman"/>
          <w:sz w:val="28"/>
          <w:szCs w:val="28"/>
        </w:rPr>
        <w:t xml:space="preserve"> до внесения проекта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Собранию депутатов.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одобряется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одновременно с принятием Решения о внесении проекта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Собранию депутатов.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3. Изменение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ходе составления или рассмотрения проекта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влечет за собой изменение основных характеристик проекта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4. В целях формирования бюджетного прогноза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 в соответствии со статьей 170.1 Бюджетного </w:t>
      </w:r>
      <w:r w:rsidRPr="00F01A41">
        <w:rPr>
          <w:rFonts w:ascii="Times New Roman" w:hAnsi="Times New Roman"/>
          <w:sz w:val="28"/>
          <w:szCs w:val="28"/>
        </w:rPr>
        <w:lastRenderedPageBreak/>
        <w:t xml:space="preserve">кодекса Российской Федерации разрабатывается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 в порядке, установленном муниципальным правовым актом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17. Основные направления бюджетной политики и основные направления налоговой политики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Бюджетная и налоговая политика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определяется в соответствии с положениями Послания Президента Российской Федерации Федеральному Собранию Российской Федерации, основными направлениями бюджетной политики и основными направлениями налоговой политики Ростовской области.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Основные направления бюджетной политики и основные направления налоговой политики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утверждаются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18. Муниципальные программы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Муниципальные программы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утверждаются постановлением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является система мероприятий (взаимоувязанных по задачам, срокам осуществления и ресурсам) и инструментов муниципальной политики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Сроки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определяются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устанавливаемом ею порядке.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Порядок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их формирования и реализации устанавливается нормативным правовым актом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F01A41">
        <w:rPr>
          <w:rFonts w:ascii="Times New Roman" w:hAnsi="Times New Roman"/>
          <w:sz w:val="28"/>
          <w:szCs w:val="28"/>
        </w:rPr>
        <w:t xml:space="preserve"> Объем бюджетных ассигнований на финансовое обеспечение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утверждается Решением Собрания депутатов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по соответствующей каждой программе целевой статье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соответствии с утвердившим программу нормативным правовым актом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lastRenderedPageBreak/>
        <w:t xml:space="preserve">Муниципальные программы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предлагаемые к реализации начиная с очередного финансового года, а также изменения в ранее утвержденные муниципальные программы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подлежат утверждению в сроки, установленные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Муниципальные программы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подлежат приведению в соответствие с решением о бюджете на очередной финансовый год и плановый период в сроки, установленные Бюджетным кодексом Российской Федерации. </w:t>
      </w:r>
    </w:p>
    <w:p w:rsidR="006B0CE8" w:rsidRDefault="006B0CE8" w:rsidP="00465F1A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57E3">
        <w:rPr>
          <w:rFonts w:ascii="Times New Roman" w:hAnsi="Times New Roman"/>
          <w:sz w:val="28"/>
          <w:szCs w:val="28"/>
        </w:rPr>
        <w:t xml:space="preserve">По каждой муниципальной программе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2357E3">
        <w:rPr>
          <w:rFonts w:ascii="Times New Roman" w:hAnsi="Times New Roman"/>
          <w:sz w:val="28"/>
          <w:szCs w:val="28"/>
        </w:rPr>
        <w:t xml:space="preserve">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2357E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B0CE8" w:rsidRPr="002357E3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357E3">
        <w:rPr>
          <w:rFonts w:ascii="Times New Roman" w:hAnsi="Times New Roman"/>
          <w:sz w:val="28"/>
          <w:szCs w:val="28"/>
        </w:rPr>
        <w:t xml:space="preserve">По результатам указанной оценки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2357E3">
        <w:rPr>
          <w:rFonts w:ascii="Times New Roman" w:hAnsi="Times New Roman"/>
          <w:sz w:val="28"/>
          <w:szCs w:val="28"/>
        </w:rPr>
        <w:t xml:space="preserve">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2357E3">
        <w:rPr>
          <w:rFonts w:ascii="Times New Roman" w:hAnsi="Times New Roman"/>
          <w:sz w:val="28"/>
          <w:szCs w:val="28"/>
        </w:rPr>
        <w:t xml:space="preserve">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2357E3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2357E3">
        <w:rPr>
          <w:rFonts w:ascii="Times New Roman" w:hAnsi="Times New Roman"/>
          <w:sz w:val="28"/>
          <w:szCs w:val="28"/>
        </w:rPr>
        <w:t>поселения .</w:t>
      </w:r>
      <w:proofErr w:type="gramEnd"/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 Статья 19. Ведомственные целевые программы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В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01A41">
        <w:rPr>
          <w:rFonts w:ascii="Times New Roman" w:hAnsi="Times New Roman"/>
          <w:sz w:val="28"/>
          <w:szCs w:val="28"/>
        </w:rPr>
        <w:t>поселения .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одного органа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с правами юридического лица, структурного подразделения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требующих применения программно-целевого метода.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Глава 5. РАССМОТРЕНИЕ И УТВЕРЖДЕНИЕ СОБРАНИЕМ ДЕПУТАТОВ ПРОЕКТА РЕШЕНИЯ О БЮДЖЕТЕ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ПОСЕЛЕНИЯ, ВНЕСЕНИЕ В НЕГО ИЗМЕНЕНИЙ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20. Состав показателей, предусматриваемых в Решении Собранием депутатов о бюджете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41">
        <w:rPr>
          <w:rFonts w:ascii="Times New Roman" w:hAnsi="Times New Roman"/>
          <w:sz w:val="28"/>
          <w:szCs w:val="28"/>
        </w:rPr>
        <w:t xml:space="preserve">В Решении Собрания депутатов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должны содержаться </w:t>
      </w:r>
      <w:r w:rsidRPr="00F01A41">
        <w:rPr>
          <w:rFonts w:ascii="Times New Roman" w:hAnsi="Times New Roman"/>
          <w:sz w:val="28"/>
          <w:szCs w:val="28"/>
        </w:rPr>
        <w:lastRenderedPageBreak/>
        <w:t xml:space="preserve">основные характеристики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к которым относятся общий объем доходов бюджета, общий объем расходов, дефицит (профицит)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Решением Собрания депутатов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утверждаются: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- перечень главных администраторов доходов бюджета, закрепляемые за ними виды (подвиды) доходов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01A41">
        <w:rPr>
          <w:rFonts w:ascii="Times New Roman" w:hAnsi="Times New Roman"/>
          <w:sz w:val="28"/>
          <w:szCs w:val="28"/>
        </w:rPr>
        <w:t>поселения ;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-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и непрограммным направлениям деятельности), группам (группам и подгруппам) видов расходов и (или) по целевым статьям (муниципальным программам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и непрограммным направлениям деятельности), группам (группам и подгруппам) видов расходов, классификации расходов бюджетов на очередной финансовый год и плановый период), а также по разделам и подразделам классификации расходов бюджета на очередной финансовый год и плановый период;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- ведомственная структура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- общий объем бюджетных ассигнований, направляемых на исполнение публичных нормативных обязательств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01A41">
        <w:rPr>
          <w:rFonts w:ascii="Times New Roman" w:hAnsi="Times New Roman"/>
          <w:sz w:val="28"/>
          <w:szCs w:val="28"/>
        </w:rPr>
        <w:t>поселения ;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- объем межбюджетных трансфертов, получаемых из других бюджетов бюджетной системы Российской Федерации в очередном финансовом году и плановом периоде;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(без учета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(без учета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назначение). Под условно утверждаемыми (утвержденными) расходами понимаются не распределенные в плановом периоде в соответствии с классификацией расходов бюджета бюджетные ассигнования;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-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lastRenderedPageBreak/>
        <w:t xml:space="preserve"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- объем расходов на обслуживание муниципального долга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очередном финансовом году и плановом периоде;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- бюджетные ассигнования на возможное исполнение выданных муниципальных гарантий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01A41">
        <w:rPr>
          <w:rFonts w:ascii="Times New Roman" w:hAnsi="Times New Roman"/>
          <w:sz w:val="28"/>
          <w:szCs w:val="28"/>
        </w:rPr>
        <w:t>поселения ;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- иные показатели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установленные Бюджетным кодексом Российской Федерации, муниципальными правовыми актами Собрания депутатов.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3. Программа муниципальных заимствований на очередной финансовый год и плановый период, программа муниципальных гарантий на очередной финансовый год и плановый период, а также перечень юридических лиц, не являющихся муниципальными учреждениями 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21. Документы и материалы, представляемые одновременно с проектом Решения Собрания депутатов о бюджете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на очередной финансовый год и плановый период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Одновременно с проектом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Собранию депутатов представляются: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1) основные направления бюджетной и налоговой политики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2) предварительные итоги социально-экономического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за текущий финансовый год;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3)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4) пояснительную записку к прогнозу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5) 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lastRenderedPageBreak/>
        <w:t xml:space="preserve">6) пояснительную записку к проекту решения о бюджете поселения на очередной финансовый год и плановый период;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7) перечень актов Собрания депутатов, подлежащих признанию утратившими силу, приостановлению, изменению, дополнению или принятию в связи с принятием решения о бюджете поселения на очередной финансовый год и плановый период;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8) расчеты по статьям классификации доходов и источников финансирования дефицита бюджета поселения на очередной финансовый год и плановый период;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9) методику (проекты методик) и расчеты распределения межбюджетных трансфертов;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10)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1 января года, следующего за очередным финансовым годом и каждым годом планового периода;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11) оценку ожидаемого исполнения бюджета поселения на текущий финансовый год;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12) перечень публичных нормативных обязательств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подлежащих исполнению за счет средств бюджета поселения;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13) плановый реестр расходных обязательств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14) иные документы и материалы, установленные Бюджетным кодексом Российской Федерации, областными законами.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В случае утверждения Решением Собрания депутатов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распределения бюджетных ассигнований по муниципальным программам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и непрограммным направлениям деятельности к проекту Решения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представляются паспорта муниципальных программ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(проекты изменений в указанные паспорта).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3. В случае если проект Решения Собрания депутатов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не содержит приложения с распределением бюджетных ассигнований по разделам и подразделам классификации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приложение с распределением бюджетных ассигнований по разделам и подразделам классификации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включается в состав приложений к пояснительной записке к проекту Решения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</w:t>
      </w:r>
      <w:r w:rsidRPr="00F01A41">
        <w:rPr>
          <w:rFonts w:ascii="Times New Roman" w:hAnsi="Times New Roman"/>
          <w:sz w:val="28"/>
          <w:szCs w:val="28"/>
        </w:rPr>
        <w:lastRenderedPageBreak/>
        <w:t xml:space="preserve">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22. Внесение проекта решения о бюджете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на рассмотрение Собранию депутатов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1. 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не позднее 15 ноября текущего года вносит на рассмотрение и утверждение Собранию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проект Решения о бюджете поселения на очередной финансовый год.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Проект решения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уточняет показатели утвержденного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планового периода и утверждает показатели второго года планового периода составляемого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3. Уточнение параметров планового периода утверждаемого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предусматривает: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1) утверждение уточнений показателей, являющихся предметом рассмотрения проекта решения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2) утверждение увеличения или сокращения утвержденных показателей ведомственной структуры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либо включение в нее бюджетных ассигнований по дополнительным целевым статьям и (или) видам расходов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23. Принятие к рассмотрению проекта Решения о бюджете поселения на очередной финансовый год Собранием депутатов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Проект Решения о бюджете поселения на очередной финансовый год считается внесенным в срок, если он представлен Собранию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не позднее 15 ноября текущего года и зарегистрирован в соответствии с Регламентом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4D18A6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Calibri"/>
          <w:sz w:val="28"/>
          <w:szCs w:val="24"/>
          <w:lang w:eastAsia="ru-RU"/>
        </w:rPr>
      </w:pPr>
      <w:r w:rsidRPr="004D18A6">
        <w:rPr>
          <w:rFonts w:ascii="Times New Roman" w:hAnsi="Times New Roman" w:cs="Calibri"/>
          <w:sz w:val="28"/>
          <w:szCs w:val="24"/>
          <w:lang w:eastAsia="ru-RU"/>
        </w:rPr>
        <w:t xml:space="preserve">2. Проект решения о бюджете на очередной финансовый год и плановый период (далее - решение) в течение трех дней со дня его внесения в Собрание депутатов </w:t>
      </w:r>
      <w:r>
        <w:rPr>
          <w:rFonts w:ascii="Times New Roman" w:hAnsi="Times New Roman" w:cs="Calibri"/>
          <w:sz w:val="28"/>
          <w:szCs w:val="24"/>
          <w:lang w:eastAsia="ru-RU"/>
        </w:rPr>
        <w:t>Старочеркасского</w:t>
      </w:r>
      <w:r w:rsidRPr="004D18A6">
        <w:rPr>
          <w:rFonts w:ascii="Times New Roman" w:hAnsi="Times New Roman" w:cs="Calibri"/>
          <w:sz w:val="28"/>
          <w:szCs w:val="24"/>
          <w:lang w:eastAsia="ru-RU"/>
        </w:rPr>
        <w:t xml:space="preserve"> сельского поселения направляется Председателем Собрания депутатов - главой </w:t>
      </w:r>
      <w:r>
        <w:rPr>
          <w:rFonts w:ascii="Times New Roman" w:hAnsi="Times New Roman" w:cs="Calibri"/>
          <w:sz w:val="28"/>
          <w:szCs w:val="24"/>
          <w:lang w:eastAsia="ru-RU"/>
        </w:rPr>
        <w:t>Старочеркасского</w:t>
      </w:r>
      <w:r w:rsidRPr="004D18A6">
        <w:rPr>
          <w:rFonts w:ascii="Times New Roman" w:hAnsi="Times New Roman" w:cs="Calibri"/>
          <w:sz w:val="28"/>
          <w:szCs w:val="24"/>
          <w:lang w:eastAsia="ru-RU"/>
        </w:rPr>
        <w:t xml:space="preserve"> сельского поселения в Контрольно-счетную палату </w:t>
      </w:r>
      <w:r>
        <w:rPr>
          <w:rFonts w:ascii="Times New Roman" w:hAnsi="Times New Roman" w:cs="Calibri"/>
          <w:sz w:val="28"/>
          <w:szCs w:val="24"/>
          <w:lang w:eastAsia="ru-RU"/>
        </w:rPr>
        <w:t>Аксайского района</w:t>
      </w:r>
      <w:r w:rsidRPr="004D18A6">
        <w:rPr>
          <w:rFonts w:ascii="Times New Roman" w:hAnsi="Times New Roman" w:cs="Calibri"/>
          <w:sz w:val="28"/>
          <w:szCs w:val="24"/>
          <w:lang w:eastAsia="ru-RU"/>
        </w:rPr>
        <w:t xml:space="preserve"> для дачи заключения и в комиссию </w:t>
      </w:r>
      <w:r w:rsidRPr="004D18A6">
        <w:rPr>
          <w:rFonts w:ascii="Times New Roman" w:hAnsi="Times New Roman"/>
          <w:sz w:val="28"/>
          <w:szCs w:val="28"/>
          <w:lang w:eastAsia="ru-RU"/>
        </w:rPr>
        <w:t>по бюджету, налогам и муниципальной собственности</w:t>
      </w:r>
      <w:r w:rsidRPr="004D18A6">
        <w:rPr>
          <w:rFonts w:ascii="Times New Roman" w:hAnsi="Times New Roman" w:cs="Calibri"/>
          <w:sz w:val="28"/>
          <w:szCs w:val="24"/>
          <w:lang w:eastAsia="ru-RU"/>
        </w:rPr>
        <w:t xml:space="preserve"> Собрания депутатов </w:t>
      </w:r>
      <w:r>
        <w:rPr>
          <w:rFonts w:ascii="Times New Roman" w:hAnsi="Times New Roman" w:cs="Calibri"/>
          <w:sz w:val="28"/>
          <w:szCs w:val="24"/>
          <w:lang w:eastAsia="ru-RU"/>
        </w:rPr>
        <w:t>Старочеркасского</w:t>
      </w:r>
      <w:r w:rsidRPr="004D18A6">
        <w:rPr>
          <w:rFonts w:ascii="Times New Roman" w:hAnsi="Times New Roman" w:cs="Calibri"/>
          <w:sz w:val="28"/>
          <w:szCs w:val="24"/>
          <w:lang w:eastAsia="ru-RU"/>
        </w:rPr>
        <w:t xml:space="preserve"> сельского поселения для внесения замечаний и предложений к проекту решения.</w:t>
      </w:r>
    </w:p>
    <w:p w:rsidR="006B0CE8" w:rsidRPr="004D18A6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Calibri"/>
          <w:sz w:val="28"/>
          <w:szCs w:val="24"/>
          <w:lang w:eastAsia="ru-RU"/>
        </w:rPr>
      </w:pPr>
      <w:r w:rsidRPr="004D18A6">
        <w:rPr>
          <w:rFonts w:ascii="Times New Roman" w:hAnsi="Times New Roman" w:cs="Calibri"/>
          <w:sz w:val="28"/>
          <w:szCs w:val="24"/>
          <w:lang w:eastAsia="ru-RU"/>
        </w:rPr>
        <w:t xml:space="preserve">3. Председатель Собрания депутатов – глава </w:t>
      </w:r>
      <w:r>
        <w:rPr>
          <w:rFonts w:ascii="Times New Roman" w:hAnsi="Times New Roman" w:cs="Calibri"/>
          <w:sz w:val="28"/>
          <w:szCs w:val="24"/>
          <w:lang w:eastAsia="ru-RU"/>
        </w:rPr>
        <w:t>Старочеркасского</w:t>
      </w:r>
      <w:r w:rsidRPr="004D18A6">
        <w:rPr>
          <w:rFonts w:ascii="Times New Roman" w:hAnsi="Times New Roman" w:cs="Calibri"/>
          <w:sz w:val="28"/>
          <w:szCs w:val="24"/>
          <w:lang w:eastAsia="ru-RU"/>
        </w:rPr>
        <w:t xml:space="preserve"> сельского </w:t>
      </w:r>
      <w:r w:rsidRPr="004D18A6">
        <w:rPr>
          <w:rFonts w:ascii="Times New Roman" w:hAnsi="Times New Roman" w:cs="Calibri"/>
          <w:sz w:val="28"/>
          <w:szCs w:val="24"/>
          <w:lang w:eastAsia="ru-RU"/>
        </w:rPr>
        <w:lastRenderedPageBreak/>
        <w:t xml:space="preserve">поселения на основании заключения Контрольно-счетной палаты </w:t>
      </w:r>
      <w:r>
        <w:rPr>
          <w:rFonts w:ascii="Times New Roman" w:hAnsi="Times New Roman" w:cs="Calibri"/>
          <w:sz w:val="28"/>
          <w:szCs w:val="24"/>
          <w:lang w:eastAsia="ru-RU"/>
        </w:rPr>
        <w:t>Аксайского района</w:t>
      </w:r>
      <w:r w:rsidRPr="004D18A6">
        <w:rPr>
          <w:rFonts w:ascii="Times New Roman" w:hAnsi="Times New Roman" w:cs="Calibri"/>
          <w:sz w:val="28"/>
          <w:szCs w:val="24"/>
          <w:lang w:eastAsia="ru-RU"/>
        </w:rPr>
        <w:t xml:space="preserve"> принимает решение о рассмотрении проекта решения Собранием депутатов </w:t>
      </w:r>
      <w:r>
        <w:rPr>
          <w:rFonts w:ascii="Times New Roman" w:hAnsi="Times New Roman" w:cs="Calibri"/>
          <w:sz w:val="28"/>
          <w:szCs w:val="24"/>
          <w:lang w:eastAsia="ru-RU"/>
        </w:rPr>
        <w:t>Старочеркасского</w:t>
      </w:r>
      <w:r w:rsidRPr="004D18A6">
        <w:rPr>
          <w:rFonts w:ascii="Times New Roman" w:hAnsi="Times New Roman" w:cs="Calibri"/>
          <w:sz w:val="28"/>
          <w:szCs w:val="24"/>
          <w:lang w:eastAsia="ru-RU"/>
        </w:rPr>
        <w:t xml:space="preserve"> сельского поселения или о его возвращении на доработку.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1A41">
        <w:rPr>
          <w:rFonts w:ascii="Times New Roman" w:hAnsi="Times New Roman"/>
          <w:sz w:val="28"/>
          <w:szCs w:val="28"/>
        </w:rPr>
        <w:t xml:space="preserve">. Доработанный проект со всеми необходимыми документами и материалами должен быть представлен Собранию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пятидневный срок со дня принятия Председателем Собрания депутатов - главой </w:t>
      </w:r>
      <w:r>
        <w:rPr>
          <w:rFonts w:ascii="Times New Roman" w:hAnsi="Times New Roman"/>
          <w:sz w:val="28"/>
          <w:szCs w:val="28"/>
        </w:rPr>
        <w:t>Старочеркасского сельского поселения</w:t>
      </w:r>
      <w:r w:rsidRPr="00F01A41">
        <w:rPr>
          <w:rFonts w:ascii="Times New Roman" w:hAnsi="Times New Roman"/>
          <w:sz w:val="28"/>
          <w:szCs w:val="28"/>
        </w:rPr>
        <w:t xml:space="preserve"> соответствующего решения и рассмотрен в установленном настоящим Решением порядке.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24. Порядок рассмотрения проекта Решения о бюджете поселения на очередной финансовый год Собранием депутатов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Собрание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рассматривает проект Решения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поселения на очередной финансовый год для его утверждения с учетом результатов публичных слушаний. Окончательное утверждение проекта Решения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поселения на очередной финансовый год производится после заключения о результатах проведенных публичных слушаний.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2. При рассмотрении проекта Решения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поселения на очередной финансовый год Собрание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заслушивает доклад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 содоклад постоянной комиссии по экономической политике, бюджету, финансам, налогам, муниципальной собственности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и принимает решение об утверждении указанного проекта. </w:t>
      </w:r>
    </w:p>
    <w:p w:rsidR="006B0CE8" w:rsidRPr="00DD44C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Статья 25. Сроки проведения публичных слушаний</w:t>
      </w:r>
    </w:p>
    <w:p w:rsidR="006B0CE8" w:rsidRPr="002B76EF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CE8" w:rsidRPr="002B76EF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B76EF">
        <w:rPr>
          <w:rFonts w:ascii="Times New Roman" w:hAnsi="Times New Roman"/>
          <w:sz w:val="28"/>
          <w:szCs w:val="28"/>
        </w:rPr>
        <w:t xml:space="preserve">1. 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2B76EF">
        <w:rPr>
          <w:rFonts w:ascii="Times New Roman" w:hAnsi="Times New Roman"/>
          <w:sz w:val="28"/>
          <w:szCs w:val="28"/>
        </w:rPr>
        <w:t xml:space="preserve"> сельского поселения о проекте бюджета поселения на очередной финансовый год и плановый период с указанием времени и места проведения публичных слушаний подлежит публикации не позднее, чем за </w:t>
      </w:r>
      <w:r>
        <w:rPr>
          <w:rFonts w:ascii="Times New Roman" w:hAnsi="Times New Roman"/>
          <w:sz w:val="28"/>
          <w:szCs w:val="28"/>
        </w:rPr>
        <w:t>семь</w:t>
      </w:r>
      <w:r w:rsidRPr="002B76EF">
        <w:rPr>
          <w:rFonts w:ascii="Times New Roman" w:hAnsi="Times New Roman"/>
          <w:sz w:val="28"/>
          <w:szCs w:val="28"/>
        </w:rPr>
        <w:t xml:space="preserve"> календарных дней до дня проведения публичных слушаний.</w:t>
      </w:r>
    </w:p>
    <w:p w:rsidR="006B0CE8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B76EF">
        <w:rPr>
          <w:rFonts w:ascii="Times New Roman" w:hAnsi="Times New Roman"/>
          <w:sz w:val="28"/>
          <w:szCs w:val="28"/>
        </w:rPr>
        <w:t xml:space="preserve">2. Заключение о результатах публичных слушаний проекта бюджета поселения на очередной финансовый год и плановый период подлежит официальному опубликованию. </w:t>
      </w:r>
    </w:p>
    <w:p w:rsidR="006B0CE8" w:rsidRPr="002B76EF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26. Возвращение проекта Решения о бюджете поселения на очередной финансовый год в Администрацию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01A41">
        <w:rPr>
          <w:rFonts w:ascii="Times New Roman" w:hAnsi="Times New Roman"/>
          <w:sz w:val="28"/>
          <w:szCs w:val="28"/>
        </w:rPr>
        <w:t xml:space="preserve">В случае возвращения проекта Решения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поселения на очередной </w:t>
      </w:r>
      <w:r w:rsidRPr="00F01A41">
        <w:rPr>
          <w:rFonts w:ascii="Times New Roman" w:hAnsi="Times New Roman"/>
          <w:sz w:val="28"/>
          <w:szCs w:val="28"/>
        </w:rPr>
        <w:lastRenderedPageBreak/>
        <w:t xml:space="preserve">финансовый год на доработку, 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течение пяти дней дорабатывает указанный проект с учетом поступивших предложений и замечаний, вносит доработанный проект на повторное рассмотрение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При повторном внесении указанного проекта Собрание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рассматривает его в течение 10 дней со дня его повторного внесения в установленном настоящим решением порядке. Собрание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рассматривает проект Решения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не позднее 20 дней со дня принятия указанного проекта после доработки. </w:t>
      </w:r>
    </w:p>
    <w:p w:rsidR="006B0CE8" w:rsidRPr="00DD44C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Статья 27. Принятие проекта решения о бюджете поселения на очередной финансовый год и плановый период и его утверждение</w:t>
      </w:r>
    </w:p>
    <w:p w:rsidR="006B0CE8" w:rsidRPr="00F30397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CE8" w:rsidRPr="00F30397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30397">
        <w:rPr>
          <w:rFonts w:ascii="Times New Roman" w:hAnsi="Times New Roman"/>
          <w:sz w:val="28"/>
          <w:szCs w:val="28"/>
        </w:rPr>
        <w:t xml:space="preserve">1. Собрание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30397">
        <w:rPr>
          <w:rFonts w:ascii="Times New Roman" w:hAnsi="Times New Roman"/>
          <w:sz w:val="28"/>
          <w:szCs w:val="28"/>
        </w:rPr>
        <w:t xml:space="preserve"> сельского поселения рассматривает и утверждает бюджет на очередной финансовый год и плановый период после официальной публикации результатов публичных слушаний проекта решения о бюджете на очередной финансовый год и плановый период в соответствии с </w:t>
      </w:r>
      <w:hyperlink r:id="rId8" w:history="1">
        <w:r w:rsidRPr="00F30397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F30397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3039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28. Временное управление бюджетом поселения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Если 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поселения не вступило в силу с начала финансового года: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01A4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Pr="00F01A41">
        <w:rPr>
          <w:rFonts w:ascii="Times New Roman" w:hAnsi="Times New Roman"/>
          <w:sz w:val="28"/>
          <w:szCs w:val="28"/>
        </w:rPr>
        <w:t>иные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показатели, определяемые Решением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поселения, применяются в размерах (нормативах) и порядке, которые были установлены Решением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поселения на отчетный финансовый год;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Pr="00F01A41">
        <w:rPr>
          <w:rFonts w:ascii="Times New Roman" w:hAnsi="Times New Roman"/>
          <w:sz w:val="28"/>
          <w:szCs w:val="28"/>
        </w:rPr>
        <w:t>порядок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распределения и (или) предоставления межбюджетных трансфертов сохраняется в виде, определенном на отчетный финансовый год.</w:t>
      </w:r>
    </w:p>
    <w:p w:rsidR="006B0CE8" w:rsidRPr="00F30397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</w:t>
      </w:r>
      <w:r w:rsidRPr="00F30397">
        <w:rPr>
          <w:rFonts w:ascii="Times New Roman" w:hAnsi="Times New Roman"/>
          <w:sz w:val="28"/>
          <w:szCs w:val="28"/>
        </w:rPr>
        <w:t xml:space="preserve">2. Если решение о бюджете на очередной финансовый год и плановый период не вступил в силу через три месяца после начала финансового года, 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30397">
        <w:rPr>
          <w:rFonts w:ascii="Times New Roman" w:hAnsi="Times New Roman"/>
          <w:sz w:val="28"/>
          <w:szCs w:val="28"/>
        </w:rPr>
        <w:t xml:space="preserve"> сельского поселения организует исполнение бюджета при соблюдении условий, определенных </w:t>
      </w:r>
      <w:hyperlink w:anchor="Par721" w:history="1">
        <w:r w:rsidRPr="00F30397">
          <w:rPr>
            <w:rFonts w:ascii="Times New Roman" w:hAnsi="Times New Roman"/>
            <w:sz w:val="28"/>
            <w:szCs w:val="28"/>
          </w:rPr>
          <w:t>частью 1</w:t>
        </w:r>
      </w:hyperlink>
      <w:r w:rsidRPr="00F30397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6B0CE8" w:rsidRPr="00F30397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30397">
        <w:rPr>
          <w:rFonts w:ascii="Times New Roman" w:hAnsi="Times New Roman"/>
          <w:sz w:val="28"/>
          <w:szCs w:val="28"/>
        </w:rPr>
        <w:t xml:space="preserve">При этом 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30397">
        <w:rPr>
          <w:rFonts w:ascii="Times New Roman" w:hAnsi="Times New Roman"/>
          <w:sz w:val="28"/>
          <w:szCs w:val="28"/>
        </w:rPr>
        <w:t xml:space="preserve"> сельского поселения не имеет права доводить лимиты бюджетных обязательств и бюджетные ассигнования на </w:t>
      </w:r>
      <w:r w:rsidRPr="00F30397">
        <w:rPr>
          <w:rFonts w:ascii="Times New Roman" w:hAnsi="Times New Roman"/>
          <w:sz w:val="28"/>
          <w:szCs w:val="28"/>
        </w:rPr>
        <w:lastRenderedPageBreak/>
        <w:t xml:space="preserve">бюджетные инвестиции и субсидии юридическим и физическим лицам, установленные Бюджетным </w:t>
      </w:r>
      <w:hyperlink r:id="rId9" w:history="1">
        <w:r w:rsidRPr="00F30397">
          <w:rPr>
            <w:rFonts w:ascii="Times New Roman" w:hAnsi="Times New Roman"/>
            <w:sz w:val="28"/>
            <w:szCs w:val="28"/>
          </w:rPr>
          <w:t>кодексом</w:t>
        </w:r>
      </w:hyperlink>
      <w:r w:rsidRPr="00F30397">
        <w:rPr>
          <w:rFonts w:ascii="Times New Roman" w:hAnsi="Times New Roman"/>
          <w:sz w:val="28"/>
          <w:szCs w:val="28"/>
        </w:rPr>
        <w:t xml:space="preserve">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3039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0CE8" w:rsidRPr="00F30397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30397">
        <w:rPr>
          <w:rFonts w:ascii="Times New Roman" w:hAnsi="Times New Roman"/>
          <w:sz w:val="28"/>
          <w:szCs w:val="28"/>
        </w:rPr>
        <w:t xml:space="preserve">3. Указанные в </w:t>
      </w:r>
      <w:hyperlink w:anchor="Par721" w:history="1">
        <w:r w:rsidRPr="00F30397">
          <w:rPr>
            <w:rFonts w:ascii="Times New Roman" w:hAnsi="Times New Roman"/>
            <w:sz w:val="28"/>
            <w:szCs w:val="28"/>
          </w:rPr>
          <w:t>частях 1</w:t>
        </w:r>
      </w:hyperlink>
      <w:r w:rsidRPr="00F30397">
        <w:rPr>
          <w:rFonts w:ascii="Times New Roman" w:hAnsi="Times New Roman"/>
          <w:sz w:val="28"/>
          <w:szCs w:val="28"/>
        </w:rPr>
        <w:t xml:space="preserve"> и </w:t>
      </w:r>
      <w:hyperlink w:anchor="Par729" w:history="1">
        <w:r w:rsidRPr="00F30397">
          <w:rPr>
            <w:rFonts w:ascii="Times New Roman" w:hAnsi="Times New Roman"/>
            <w:sz w:val="28"/>
            <w:szCs w:val="28"/>
          </w:rPr>
          <w:t>2</w:t>
        </w:r>
      </w:hyperlink>
      <w:r w:rsidRPr="00F30397">
        <w:rPr>
          <w:rFonts w:ascii="Times New Roman" w:hAnsi="Times New Roman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30397">
        <w:rPr>
          <w:rFonts w:ascii="Times New Roman" w:hAnsi="Times New Roman"/>
          <w:sz w:val="28"/>
          <w:szCs w:val="28"/>
        </w:rPr>
        <w:t xml:space="preserve"> сельского поселения, обслуживанием и погашением муниципального долга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3039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Статья 29. Внесение изменений в Решение о бюджете поселения на очередной финансовый год по окончании периода временного управления бюджетом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1. Если 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</w:t>
      </w:r>
      <w:r>
        <w:rPr>
          <w:rFonts w:ascii="Times New Roman" w:hAnsi="Times New Roman"/>
          <w:sz w:val="28"/>
          <w:szCs w:val="28"/>
        </w:rPr>
        <w:t>27</w:t>
      </w:r>
      <w:r w:rsidRPr="00F01A41">
        <w:rPr>
          <w:rFonts w:ascii="Times New Roman" w:hAnsi="Times New Roman"/>
          <w:sz w:val="28"/>
          <w:szCs w:val="28"/>
        </w:rPr>
        <w:t xml:space="preserve"> настоящего Решения, в течение одного месяца со дня вступления в силу указанного Решения Глава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представляет на рассмотрение и утверждение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проект Решения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внесении изменений в Решение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поселения, уточняющего показатели бюджета поселения с учетом исполнения бюджета поселения за период временного управления бюджетом.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Указанный проект Решения рассматривается и утверждается Собранием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срок, не превышающий 15 дней со дня его представления.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 Статья 30. Внесение изменений в Решение о бюджете поселения на текущий финансовый год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разрабатывает и представляет Собранию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проекты решений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внесении изменений в Решения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поселения на текущий финансовый год по всем вопросам, являющимся предметом правового регулирования указанного решения.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2. Субъекты права законодательной инициативы могут вносить проекты решений о внесении изменений в Решения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текущий финансовый год в части, изменяющей основные характеристики и ведомственную структуру расходов бюджета поселения в текущем финансовом году, в случае превышения утвержденного Решением </w:t>
      </w:r>
      <w:r w:rsidRPr="00F01A41">
        <w:rPr>
          <w:rFonts w:ascii="Times New Roman" w:hAnsi="Times New Roman"/>
          <w:sz w:val="28"/>
          <w:szCs w:val="28"/>
        </w:rPr>
        <w:lastRenderedPageBreak/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поселения на текущий финансовый год общего объема доходов (за исключением безвозмездных поступлений) более чем на 10 процентов, при условии, что 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не внесла Собранию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соответствующий проект в течение 10 дней со дня рассмотрения Собранием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отчета об исполнении бюджета поселения за период, в котором получено указанное превышение.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3. В случае сокращения общего объема доходов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Глава 6. ИСПОЛНЕНИЕ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31. Основы исполнения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Исполнение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обеспечивается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01A41">
        <w:rPr>
          <w:rFonts w:ascii="Times New Roman" w:hAnsi="Times New Roman"/>
          <w:sz w:val="28"/>
          <w:szCs w:val="28"/>
        </w:rPr>
        <w:t>поселения .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распоряжается средствами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пределах своей компетенции в соответствии с Уставом муниципального образования "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сельское поселение", в том числе утверждает ежедневное распределение свободного остатка на едином счете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Организация исполнения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возлагается на Администрацию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Исполнение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организуется на основе сводной бюджетной росписи и кассового плана.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3. Кассовое обслуживание исполнения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осуществляется Федеральным казначейством.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4C9">
        <w:rPr>
          <w:rFonts w:ascii="Times New Roman" w:hAnsi="Times New Roman"/>
          <w:b/>
          <w:sz w:val="28"/>
          <w:szCs w:val="28"/>
        </w:rPr>
        <w:t xml:space="preserve">Статья 32. Сводная бюджетная роспись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Порядок составления и ведения сводной бюджетной росписи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устанавливается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Главой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Утвержденные показатели сводной бюджетной росписи должны соответствовать Решению Собрания депутатов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текущий финансовый год и плановый период.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lastRenderedPageBreak/>
        <w:t xml:space="preserve">В случае принятия Решения Собранием депутатов о внесении изменений в бюджет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текущий финансовый год и плановый период Глава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утверждает соответствующие изменения в сводную бюджетную роспись.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3. В ходе исполнения бюджета поселения</w:t>
      </w:r>
      <w:r>
        <w:rPr>
          <w:rFonts w:ascii="Times New Roman" w:hAnsi="Times New Roman"/>
          <w:sz w:val="28"/>
          <w:szCs w:val="28"/>
        </w:rPr>
        <w:t>,</w:t>
      </w:r>
      <w:r w:rsidRPr="00F01A41">
        <w:rPr>
          <w:rFonts w:ascii="Times New Roman" w:hAnsi="Times New Roman"/>
          <w:sz w:val="28"/>
          <w:szCs w:val="28"/>
        </w:rPr>
        <w:t xml:space="preserve"> показатели сводной бюджетной росписи могут быть изменены в соответствии с решениями Главы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без внесения изменений в Решение собрания депутатов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текущий финансовый год и плановый период в случаях, установленных Бюджетным кодексом Российской Федерации.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могут предусматриваться дополнительные основания внесения изменений в сводную бюджетную роспись в соответствии с решениями Главы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без внесения изменений в Решение Собрания депутатов о бюджете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01A41">
        <w:rPr>
          <w:rFonts w:ascii="Times New Roman" w:hAnsi="Times New Roman"/>
          <w:sz w:val="28"/>
          <w:szCs w:val="28"/>
        </w:rPr>
        <w:t>поселения .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33. Кассовый план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Под кассовым планом понимается прогноз кассовых поступлений в бюджет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и кассовых выплат из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 текущем финансовом году.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01A41">
        <w:rPr>
          <w:rFonts w:ascii="Times New Roman" w:hAnsi="Times New Roman"/>
          <w:sz w:val="28"/>
          <w:szCs w:val="28"/>
        </w:rPr>
        <w:t xml:space="preserve">, главными администраторами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сведений, необходимых для составления и ведения кассового плана.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Прогноз кассовых выплат из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нужд, сроков и объемов оплаты денежных обязательств по заключаемым муниципальным контрактам, иным договорам.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Составление и ведение кассового плана осуществляется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 Статья 34. Исполнение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по доходам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по доходам предусматривает: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lastRenderedPageBreak/>
        <w:t xml:space="preserve">- зачисление на единый счет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областным законом об областном бюджете и иными областными законами и муниципальными правовыми актами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41">
        <w:rPr>
          <w:rFonts w:ascii="Times New Roman" w:hAnsi="Times New Roman"/>
          <w:sz w:val="28"/>
          <w:szCs w:val="28"/>
        </w:rPr>
        <w:t xml:space="preserve">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;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>- зачет излишне уплаченных или излишне взысканных сумм в соответствии с законодательством Российской Федерации;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- уточнение администратором доходов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платежей в бюджет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01A41">
        <w:rPr>
          <w:rFonts w:ascii="Times New Roman" w:hAnsi="Times New Roman"/>
          <w:sz w:val="28"/>
          <w:szCs w:val="28"/>
        </w:rPr>
        <w:t>поселения .</w:t>
      </w:r>
      <w:proofErr w:type="gramEnd"/>
      <w:r w:rsidRPr="00F01A41">
        <w:rPr>
          <w:rFonts w:ascii="Times New Roman" w:hAnsi="Times New Roman"/>
          <w:sz w:val="28"/>
          <w:szCs w:val="28"/>
        </w:rPr>
        <w:t xml:space="preserve"> 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35. Исполнение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по расходам 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 xml:space="preserve">1. Исполнение бюджета поселения по расходам осуществляется в порядке, установленном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460E69">
        <w:rPr>
          <w:rFonts w:ascii="Times New Roman" w:hAnsi="Times New Roman"/>
          <w:sz w:val="28"/>
          <w:szCs w:val="28"/>
        </w:rPr>
        <w:t xml:space="preserve"> сельского поселения, с соблюдением требований Бюджетного </w:t>
      </w:r>
      <w:hyperlink r:id="rId10" w:history="1">
        <w:r w:rsidRPr="00460E69">
          <w:rPr>
            <w:rFonts w:ascii="Times New Roman" w:hAnsi="Times New Roman"/>
            <w:sz w:val="28"/>
            <w:szCs w:val="28"/>
          </w:rPr>
          <w:t>кодекса</w:t>
        </w:r>
      </w:hyperlink>
      <w:r w:rsidRPr="00460E69">
        <w:rPr>
          <w:rFonts w:ascii="Times New Roman" w:hAnsi="Times New Roman"/>
          <w:sz w:val="28"/>
          <w:szCs w:val="28"/>
        </w:rPr>
        <w:t xml:space="preserve"> Российской Федерации и настоящего положения.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>2. Исполнение бюджета поселения по расходам предусматривает: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>1) принятие и учет бюджетных и денежных обязательств;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>2) подтверждение денежных обязательств;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>3) санкционирование оплаты денежных обязательств;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>4) подтверждение исполнения денежных обязательств.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 xml:space="preserve">3. Получатель бюджетных средств принимает бюджетные обязательства </w:t>
      </w:r>
      <w:proofErr w:type="gramStart"/>
      <w:r w:rsidRPr="00460E69">
        <w:rPr>
          <w:rFonts w:ascii="Times New Roman" w:hAnsi="Times New Roman"/>
          <w:sz w:val="28"/>
          <w:szCs w:val="28"/>
        </w:rPr>
        <w:t>в пределах</w:t>
      </w:r>
      <w:proofErr w:type="gramEnd"/>
      <w:r w:rsidRPr="00460E69">
        <w:rPr>
          <w:rFonts w:ascii="Times New Roman" w:hAnsi="Times New Roman"/>
          <w:sz w:val="28"/>
          <w:szCs w:val="28"/>
        </w:rPr>
        <w:t xml:space="preserve"> доведенных до него лимитов бюджетных обязательств.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>4.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</w:t>
      </w:r>
      <w:r w:rsidRPr="00460E69">
        <w:rPr>
          <w:rFonts w:ascii="Times New Roman" w:hAnsi="Times New Roman"/>
          <w:sz w:val="28"/>
          <w:szCs w:val="28"/>
        </w:rPr>
        <w:lastRenderedPageBreak/>
        <w:t>документов, предусмотренных порядком санкционирования оплаты денежных обязательств, установленным Администраци</w:t>
      </w:r>
      <w:r>
        <w:rPr>
          <w:rFonts w:ascii="Times New Roman" w:hAnsi="Times New Roman"/>
          <w:sz w:val="28"/>
          <w:szCs w:val="28"/>
        </w:rPr>
        <w:t>ей Старочеркасского</w:t>
      </w:r>
      <w:r w:rsidRPr="00460E69">
        <w:rPr>
          <w:rFonts w:ascii="Times New Roman" w:hAnsi="Times New Roman"/>
          <w:sz w:val="28"/>
          <w:szCs w:val="28"/>
        </w:rPr>
        <w:t xml:space="preserve"> сельского поселения в соответствии с положениями Бюджетного </w:t>
      </w:r>
      <w:hyperlink r:id="rId11" w:history="1">
        <w:r w:rsidRPr="00460E69">
          <w:rPr>
            <w:rFonts w:ascii="Times New Roman" w:hAnsi="Times New Roman"/>
            <w:sz w:val="28"/>
            <w:szCs w:val="28"/>
          </w:rPr>
          <w:t>кодекса</w:t>
        </w:r>
      </w:hyperlink>
      <w:r w:rsidRPr="00460E6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6B0CE8" w:rsidRPr="001879F0" w:rsidRDefault="006B0CE8" w:rsidP="00465F1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9F0">
        <w:rPr>
          <w:rFonts w:ascii="Times New Roman" w:hAnsi="Times New Roman"/>
          <w:sz w:val="28"/>
          <w:szCs w:val="28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1879F0">
        <w:rPr>
          <w:rFonts w:ascii="Times New Roman" w:hAnsi="Times New Roman"/>
          <w:sz w:val="28"/>
          <w:szCs w:val="28"/>
        </w:rPr>
        <w:t xml:space="preserve"> сельского поселения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CE8" w:rsidRPr="00DD44C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Статья 36. Уменьшение лимитов бюджетных обязательств по фактам нецелевого использования бюджетных средств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460E69">
        <w:rPr>
          <w:rFonts w:ascii="Times New Roman" w:hAnsi="Times New Roman"/>
          <w:sz w:val="28"/>
          <w:szCs w:val="28"/>
        </w:rPr>
        <w:t xml:space="preserve"> сельского поселения имеет право осуществлять уменьшение лимитов бюджетных обязательств главным распорядителям средств бюджета поселения по результатам проведенных ревизий и проверок финансового контроля по фактам нецелевого использования бюджетных средств.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CE8" w:rsidRPr="00DD44C9" w:rsidRDefault="006B0CE8" w:rsidP="00465F1A">
      <w:pPr>
        <w:widowControl w:val="0"/>
        <w:autoSpaceDE w:val="0"/>
        <w:autoSpaceDN w:val="0"/>
        <w:adjustRightInd w:val="0"/>
        <w:spacing w:after="120" w:line="20" w:lineRule="atLeast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Статья 37. Использование доходов, фактически полученных при исполнении бюджета поселения сверх утвержденных решением о бюджете на текущий финансовый год и плановый период</w:t>
      </w:r>
    </w:p>
    <w:p w:rsidR="006B0CE8" w:rsidRPr="00460E69" w:rsidRDefault="006B0CE8" w:rsidP="00465F1A">
      <w:pPr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E69">
        <w:rPr>
          <w:rFonts w:ascii="Times New Roman" w:hAnsi="Times New Roman"/>
          <w:sz w:val="28"/>
          <w:szCs w:val="28"/>
        </w:rPr>
        <w:t xml:space="preserve">1. Доходы, фактически полученные при исполнении бюджета поселения сверх утвержденных решением о бюджете общего объема доходов, могут направляться Администрации </w:t>
      </w:r>
      <w:r>
        <w:rPr>
          <w:rFonts w:ascii="Times New Roman" w:hAnsi="Times New Roman"/>
          <w:sz w:val="28"/>
          <w:szCs w:val="28"/>
        </w:rPr>
        <w:t xml:space="preserve">Старочеркасского </w:t>
      </w:r>
      <w:r w:rsidRPr="00460E69">
        <w:rPr>
          <w:rFonts w:ascii="Times New Roman" w:hAnsi="Times New Roman"/>
          <w:sz w:val="28"/>
          <w:szCs w:val="28"/>
        </w:rPr>
        <w:t xml:space="preserve">сельского поселения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460E69">
        <w:rPr>
          <w:rFonts w:ascii="Times New Roman" w:hAnsi="Times New Roman"/>
          <w:sz w:val="28"/>
          <w:szCs w:val="28"/>
        </w:rPr>
        <w:t xml:space="preserve"> сельского поселения в случае недостаточности предусмотренных на их исполнение бюджетных ассигнований в размере, </w:t>
      </w:r>
      <w:r w:rsidRPr="00460E69">
        <w:rPr>
          <w:rFonts w:ascii="Times New Roman" w:hAnsi="Times New Roman"/>
          <w:sz w:val="28"/>
          <w:szCs w:val="28"/>
        </w:rPr>
        <w:lastRenderedPageBreak/>
        <w:t xml:space="preserve">предусмотренном </w:t>
      </w:r>
      <w:r w:rsidRPr="00460E69">
        <w:rPr>
          <w:rFonts w:ascii="Times New Roman" w:hAnsi="Times New Roman"/>
          <w:sz w:val="28"/>
          <w:szCs w:val="28"/>
          <w:lang w:eastAsia="ru-RU"/>
        </w:rPr>
        <w:t>пунктом 3 статьи 217 Бюджетного кодекса Российской Федерации;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 xml:space="preserve">2. Субсидии, субвенции, иные межбюджетные трансферты и безвозмездные поступления от физических и юридических лиц,  имеющие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 бюджета поселения сверх утвержденных решением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460E69">
        <w:rPr>
          <w:rFonts w:ascii="Times New Roman" w:hAnsi="Times New Roman"/>
          <w:sz w:val="28"/>
          <w:szCs w:val="28"/>
        </w:rPr>
        <w:t xml:space="preserve"> сельского поселения о бюджете поселения на текущий финансовый год и плановый период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Собрания депутатов  о бюджете поселения на текущий финансовый год и плановый период.</w:t>
      </w:r>
    </w:p>
    <w:p w:rsidR="006B0CE8" w:rsidRPr="00DD44C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Статья 38. Бюджетные меры принуждения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 xml:space="preserve">1. Бюджетная мера принуждения за совершение бюджетного нарушения применяется Администрацией </w:t>
      </w:r>
      <w:proofErr w:type="gramStart"/>
      <w:r>
        <w:rPr>
          <w:rFonts w:ascii="Times New Roman" w:hAnsi="Times New Roman"/>
          <w:sz w:val="28"/>
          <w:szCs w:val="28"/>
        </w:rPr>
        <w:t xml:space="preserve">Старочеркасского </w:t>
      </w:r>
      <w:r w:rsidRPr="00460E69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460E69">
        <w:rPr>
          <w:rFonts w:ascii="Times New Roman" w:hAnsi="Times New Roman"/>
          <w:sz w:val="28"/>
          <w:szCs w:val="28"/>
        </w:rPr>
        <w:t xml:space="preserve"> поселения (его должностными лицами) на основании уведомления о применении бюджетных мер принуждения органа государственного (муниципального) финансового контроля.</w:t>
      </w:r>
    </w:p>
    <w:p w:rsidR="006B0CE8" w:rsidRPr="00460E6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E69">
        <w:rPr>
          <w:rFonts w:ascii="Times New Roman" w:hAnsi="Times New Roman"/>
          <w:sz w:val="28"/>
          <w:szCs w:val="28"/>
        </w:rPr>
        <w:t xml:space="preserve">2. Порядок исполнения решения о применении бюджетных мер принуждения устанавливается Администрацией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460E69">
        <w:rPr>
          <w:rFonts w:ascii="Times New Roman" w:hAnsi="Times New Roman"/>
          <w:sz w:val="28"/>
          <w:szCs w:val="28"/>
        </w:rPr>
        <w:t xml:space="preserve"> сельского поселения в соответствии с Бюджетным кодексом Российской Федерации.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Глава 7. БЮДЖЕТНАЯ ОТЧЕТНОСТЬ. ВНЕШНЯЯ ПРОВЕРКА ГОДОВОГО ОТЧЕТА ОБ ИСПОЛНЕНИИ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 Статья 39. Бюджетная отчетность </w:t>
      </w:r>
    </w:p>
    <w:p w:rsidR="006B0CE8" w:rsidRPr="006A5EA3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5EA3">
        <w:rPr>
          <w:rFonts w:ascii="Times New Roman" w:hAnsi="Times New Roman"/>
          <w:sz w:val="28"/>
          <w:szCs w:val="28"/>
        </w:rPr>
        <w:t>1. Бюджетная отчетность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Старочеркасского </w:t>
      </w:r>
      <w:r w:rsidRPr="006A5EA3">
        <w:rPr>
          <w:rFonts w:ascii="Times New Roman" w:hAnsi="Times New Roman"/>
          <w:sz w:val="28"/>
          <w:szCs w:val="28"/>
        </w:rPr>
        <w:t xml:space="preserve">сельское поселение» является годовой. Отчет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6A5EA3">
        <w:rPr>
          <w:rFonts w:ascii="Times New Roman" w:hAnsi="Times New Roman"/>
          <w:sz w:val="28"/>
          <w:szCs w:val="28"/>
        </w:rPr>
        <w:t xml:space="preserve"> сельского поселения является ежеквартальной.</w:t>
      </w:r>
    </w:p>
    <w:p w:rsidR="006B0CE8" w:rsidRPr="006A5EA3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5EA3">
        <w:rPr>
          <w:rFonts w:ascii="Times New Roman" w:hAnsi="Times New Roman"/>
          <w:sz w:val="28"/>
          <w:szCs w:val="28"/>
        </w:rPr>
        <w:t xml:space="preserve">2. Бюджетная отчетность представляется отделом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6A5EA3">
        <w:rPr>
          <w:rFonts w:ascii="Times New Roman" w:hAnsi="Times New Roman"/>
          <w:sz w:val="28"/>
          <w:szCs w:val="28"/>
        </w:rPr>
        <w:t xml:space="preserve"> сельского поселения Главе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6A5EA3">
        <w:rPr>
          <w:rFonts w:ascii="Times New Roman" w:hAnsi="Times New Roman"/>
          <w:sz w:val="28"/>
          <w:szCs w:val="28"/>
        </w:rPr>
        <w:t xml:space="preserve"> сельского поселения. Отчет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6A5EA3">
        <w:rPr>
          <w:rFonts w:ascii="Times New Roman" w:hAnsi="Times New Roman"/>
          <w:sz w:val="28"/>
          <w:szCs w:val="28"/>
        </w:rPr>
        <w:t xml:space="preserve"> сельского поселения за первый квартал, полугодие и девять месяцев текущего финансового года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6A5EA3">
        <w:rPr>
          <w:rFonts w:ascii="Times New Roman" w:hAnsi="Times New Roman"/>
          <w:sz w:val="28"/>
          <w:szCs w:val="28"/>
        </w:rPr>
        <w:t xml:space="preserve"> сельского поселения и направляется в Собрание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6A5EA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0CE8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5EA3">
        <w:rPr>
          <w:rFonts w:ascii="Times New Roman" w:hAnsi="Times New Roman"/>
          <w:sz w:val="28"/>
          <w:szCs w:val="28"/>
        </w:rPr>
        <w:t xml:space="preserve">3. Годовой отчет об исполнении бюджета поселения утверждается решением Собрания депутатов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6A5EA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0CE8" w:rsidRPr="006A5EA3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 xml:space="preserve">Статья 40. Внешняя проверка годового отчета об исполнении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до его рассмотрения Собранием Депутатов подлежит внешней </w:t>
      </w:r>
      <w:r w:rsidRPr="00F01A41">
        <w:rPr>
          <w:rFonts w:ascii="Times New Roman" w:hAnsi="Times New Roman"/>
          <w:sz w:val="28"/>
          <w:szCs w:val="28"/>
        </w:rPr>
        <w:lastRenderedPageBreak/>
        <w:t xml:space="preserve">проверке, которая включает внешнюю проверку бюджетной отчетности главных администраторов средств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и подготовку заключения на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0CE8" w:rsidRPr="00CB5429" w:rsidRDefault="006B0CE8" w:rsidP="00465F1A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hAnsi="Times New Roman" w:cs="Calibri"/>
          <w:sz w:val="28"/>
          <w:szCs w:val="24"/>
          <w:lang w:eastAsia="ru-RU"/>
        </w:rPr>
      </w:pPr>
      <w:r w:rsidRPr="00F01A41">
        <w:rPr>
          <w:rFonts w:ascii="Times New Roman" w:hAnsi="Times New Roman"/>
          <w:sz w:val="28"/>
          <w:szCs w:val="28"/>
        </w:rPr>
        <w:t xml:space="preserve"> </w:t>
      </w:r>
      <w:r w:rsidRPr="00CB5429">
        <w:rPr>
          <w:rFonts w:ascii="Times New Roman" w:hAnsi="Times New Roman" w:cs="Calibri"/>
          <w:sz w:val="28"/>
          <w:szCs w:val="24"/>
          <w:lang w:eastAsia="ru-RU"/>
        </w:rPr>
        <w:t>2. Внешняя проверка годового отчета об исполнении бюджета осуществляется Контрольно-счетной палатой Аксайского района в порядке, установленном настоящим положением, с соблюдением требований Бюджетного кодекса Российской Федерации.</w:t>
      </w:r>
    </w:p>
    <w:p w:rsidR="006B0CE8" w:rsidRPr="00CB542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Calibri"/>
          <w:sz w:val="28"/>
          <w:szCs w:val="24"/>
          <w:lang w:eastAsia="ru-RU"/>
        </w:rPr>
      </w:pPr>
      <w:r w:rsidRPr="00CB5429">
        <w:rPr>
          <w:rFonts w:ascii="Times New Roman" w:hAnsi="Times New Roman" w:cs="Calibri"/>
          <w:sz w:val="28"/>
          <w:szCs w:val="24"/>
          <w:lang w:eastAsia="ru-RU"/>
        </w:rPr>
        <w:t>3. Главные распорядители средств бюджета поселения представляют Контрольно-счетной палате Аксайского района годовую бюджетную отчетность для внешней проверки.</w:t>
      </w:r>
    </w:p>
    <w:p w:rsidR="006B0CE8" w:rsidRPr="00CB542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Calibri"/>
          <w:sz w:val="28"/>
          <w:szCs w:val="24"/>
          <w:lang w:eastAsia="ru-RU"/>
        </w:rPr>
      </w:pPr>
      <w:r w:rsidRPr="00CB5429">
        <w:rPr>
          <w:rFonts w:ascii="Times New Roman" w:hAnsi="Times New Roman" w:cs="Calibri"/>
          <w:sz w:val="28"/>
          <w:szCs w:val="24"/>
          <w:lang w:eastAsia="ru-RU"/>
        </w:rPr>
        <w:t>Результаты внешней проверки годовой бюджетной отчетности главных распорядителей средств бюджета поселения оформляются актом по каждому главному распорядителю средств бюджета поселения.</w:t>
      </w:r>
    </w:p>
    <w:p w:rsidR="006B0CE8" w:rsidRPr="00CB542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5429">
        <w:rPr>
          <w:rFonts w:ascii="Times New Roman" w:hAnsi="Times New Roman"/>
          <w:sz w:val="28"/>
          <w:szCs w:val="24"/>
          <w:lang w:eastAsia="ru-RU"/>
        </w:rPr>
        <w:t xml:space="preserve">4. Администрация </w:t>
      </w:r>
      <w:r>
        <w:rPr>
          <w:rFonts w:ascii="Times New Roman" w:hAnsi="Times New Roman"/>
          <w:sz w:val="28"/>
          <w:szCs w:val="24"/>
          <w:lang w:eastAsia="ru-RU"/>
        </w:rPr>
        <w:t>Старочеркасского</w:t>
      </w:r>
      <w:r w:rsidRPr="00CB5429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 представляет отчет об исполнении бюджета поселения </w:t>
      </w:r>
      <w:r w:rsidRPr="00CB5429">
        <w:rPr>
          <w:rFonts w:ascii="Times New Roman" w:hAnsi="Times New Roman" w:cs="Calibri"/>
          <w:sz w:val="28"/>
          <w:szCs w:val="24"/>
          <w:lang w:eastAsia="ru-RU"/>
        </w:rPr>
        <w:t xml:space="preserve">Контрольно-счетной палате Аксайского района </w:t>
      </w:r>
      <w:r w:rsidRPr="00CB5429">
        <w:rPr>
          <w:rFonts w:ascii="Times New Roman" w:hAnsi="Times New Roman"/>
          <w:sz w:val="28"/>
          <w:szCs w:val="24"/>
          <w:lang w:eastAsia="ru-RU"/>
        </w:rPr>
        <w:t xml:space="preserve">для подготовки заключения на него не позднее 1 апреля текущего года. Подготовка заключения на годовой отчет об </w:t>
      </w:r>
      <w:proofErr w:type="gramStart"/>
      <w:r w:rsidRPr="00CB5429">
        <w:rPr>
          <w:rFonts w:ascii="Times New Roman" w:hAnsi="Times New Roman"/>
          <w:sz w:val="28"/>
          <w:szCs w:val="24"/>
          <w:lang w:eastAsia="ru-RU"/>
        </w:rPr>
        <w:t>исполнении  бюджета</w:t>
      </w:r>
      <w:proofErr w:type="gramEnd"/>
      <w:r w:rsidRPr="00CB5429">
        <w:rPr>
          <w:rFonts w:ascii="Times New Roman" w:hAnsi="Times New Roman"/>
          <w:sz w:val="28"/>
          <w:szCs w:val="24"/>
          <w:lang w:eastAsia="ru-RU"/>
        </w:rPr>
        <w:t xml:space="preserve"> поселения проводится в срок, не превышающий 1 месяц.</w:t>
      </w:r>
    </w:p>
    <w:p w:rsidR="006B0CE8" w:rsidRPr="00CB542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Calibri"/>
          <w:sz w:val="28"/>
          <w:szCs w:val="24"/>
          <w:lang w:eastAsia="ru-RU"/>
        </w:rPr>
      </w:pPr>
      <w:r w:rsidRPr="00CB5429">
        <w:rPr>
          <w:rFonts w:ascii="Times New Roman" w:hAnsi="Times New Roman" w:cs="Calibri"/>
          <w:sz w:val="28"/>
          <w:szCs w:val="24"/>
          <w:lang w:eastAsia="ru-RU"/>
        </w:rPr>
        <w:t>5. Контрольно-счетная палата Аксайского района готовит заключение на годовой отчет об исполнении бюджета поселения с учетом данных внешней проверки годовой бюджетной отчетности главных распорядителей бюджетных средств.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B542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6. </w:t>
      </w:r>
      <w:r w:rsidRPr="00CB5429">
        <w:rPr>
          <w:rFonts w:ascii="Times New Roman" w:hAnsi="Times New Roman"/>
          <w:sz w:val="28"/>
          <w:szCs w:val="24"/>
          <w:lang w:eastAsia="ru-RU"/>
        </w:rPr>
        <w:t xml:space="preserve">Заключение на годовой отчет об исполнении бюджета поселения представляется </w:t>
      </w:r>
      <w:r w:rsidRPr="00CB5429">
        <w:rPr>
          <w:rFonts w:ascii="Times New Roman" w:hAnsi="Times New Roman" w:cs="Calibri"/>
          <w:sz w:val="28"/>
          <w:szCs w:val="24"/>
          <w:lang w:eastAsia="ru-RU"/>
        </w:rPr>
        <w:t xml:space="preserve">Контрольно-счетной палатой Аксайского района Собранию депутатов </w:t>
      </w:r>
      <w:r>
        <w:rPr>
          <w:rFonts w:ascii="Times New Roman" w:hAnsi="Times New Roman" w:cs="Calibri"/>
          <w:sz w:val="28"/>
          <w:szCs w:val="24"/>
          <w:lang w:eastAsia="ru-RU"/>
        </w:rPr>
        <w:t>Старочеркасского</w:t>
      </w:r>
      <w:r w:rsidRPr="00CB5429">
        <w:rPr>
          <w:rFonts w:ascii="Times New Roman" w:hAnsi="Times New Roman" w:cs="Calibri"/>
          <w:sz w:val="28"/>
          <w:szCs w:val="24"/>
          <w:lang w:eastAsia="ru-RU"/>
        </w:rPr>
        <w:t xml:space="preserve"> сельского поселения с одновременным направлением </w:t>
      </w:r>
      <w:r w:rsidRPr="00CB5429">
        <w:rPr>
          <w:rFonts w:ascii="Times New Roman" w:hAnsi="Times New Roman"/>
          <w:sz w:val="28"/>
          <w:szCs w:val="24"/>
          <w:lang w:eastAsia="ru-RU"/>
        </w:rPr>
        <w:t xml:space="preserve">Главе </w:t>
      </w:r>
      <w:proofErr w:type="gramStart"/>
      <w:r w:rsidRPr="00CB5429">
        <w:rPr>
          <w:rFonts w:ascii="Times New Roman" w:hAnsi="Times New Roman"/>
          <w:sz w:val="28"/>
          <w:szCs w:val="24"/>
          <w:lang w:eastAsia="ru-RU"/>
        </w:rPr>
        <w:t xml:space="preserve">Администрации  </w:t>
      </w:r>
      <w:r>
        <w:rPr>
          <w:rFonts w:ascii="Times New Roman" w:hAnsi="Times New Roman"/>
          <w:sz w:val="28"/>
          <w:szCs w:val="24"/>
          <w:lang w:eastAsia="ru-RU"/>
        </w:rPr>
        <w:t>Старочеркасского</w:t>
      </w:r>
      <w:proofErr w:type="gramEnd"/>
      <w:r w:rsidRPr="00CB5429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</w:t>
      </w:r>
      <w:r w:rsidRPr="00F01A41">
        <w:rPr>
          <w:rFonts w:ascii="Times New Roman" w:hAnsi="Times New Roman"/>
          <w:sz w:val="28"/>
          <w:szCs w:val="28"/>
        </w:rPr>
        <w:t xml:space="preserve"> </w:t>
      </w:r>
    </w:p>
    <w:p w:rsidR="006B0CE8" w:rsidRPr="00CB5429" w:rsidRDefault="006B0CE8" w:rsidP="00465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Calibri"/>
          <w:b/>
          <w:sz w:val="28"/>
          <w:szCs w:val="24"/>
          <w:lang w:eastAsia="ru-RU"/>
        </w:rPr>
      </w:pPr>
      <w:r w:rsidRPr="00CB5429">
        <w:rPr>
          <w:rFonts w:ascii="Times New Roman" w:hAnsi="Times New Roman" w:cs="Calibri"/>
          <w:b/>
          <w:sz w:val="28"/>
          <w:szCs w:val="24"/>
          <w:lang w:eastAsia="ru-RU"/>
        </w:rPr>
        <w:t>Статья 4</w:t>
      </w:r>
      <w:r>
        <w:rPr>
          <w:rFonts w:ascii="Times New Roman" w:hAnsi="Times New Roman" w:cs="Calibri"/>
          <w:b/>
          <w:sz w:val="28"/>
          <w:szCs w:val="24"/>
          <w:lang w:eastAsia="ru-RU"/>
        </w:rPr>
        <w:t>1</w:t>
      </w:r>
      <w:r w:rsidRPr="00CB5429">
        <w:rPr>
          <w:rFonts w:ascii="Times New Roman" w:hAnsi="Times New Roman" w:cs="Calibri"/>
          <w:b/>
          <w:sz w:val="28"/>
          <w:szCs w:val="24"/>
          <w:lang w:eastAsia="ru-RU"/>
        </w:rPr>
        <w:t xml:space="preserve">. Принятие к рассмотрению проекта решения об </w:t>
      </w:r>
      <w:proofErr w:type="gramStart"/>
      <w:r w:rsidRPr="00CB5429">
        <w:rPr>
          <w:rFonts w:ascii="Times New Roman" w:hAnsi="Times New Roman" w:cs="Calibri"/>
          <w:b/>
          <w:sz w:val="28"/>
          <w:szCs w:val="24"/>
          <w:lang w:eastAsia="ru-RU"/>
        </w:rPr>
        <w:t>отчете  об</w:t>
      </w:r>
      <w:proofErr w:type="gramEnd"/>
      <w:r w:rsidRPr="00CB5429">
        <w:rPr>
          <w:rFonts w:ascii="Times New Roman" w:hAnsi="Times New Roman" w:cs="Calibri"/>
          <w:b/>
          <w:sz w:val="28"/>
          <w:szCs w:val="24"/>
          <w:lang w:eastAsia="ru-RU"/>
        </w:rPr>
        <w:t xml:space="preserve"> исполнении  бюджета поселения Собранием депутатов </w:t>
      </w:r>
      <w:r>
        <w:rPr>
          <w:rFonts w:ascii="Times New Roman" w:hAnsi="Times New Roman" w:cs="Calibri"/>
          <w:b/>
          <w:sz w:val="28"/>
          <w:szCs w:val="24"/>
          <w:lang w:eastAsia="ru-RU"/>
        </w:rPr>
        <w:t>Старочеркасского</w:t>
      </w:r>
      <w:r w:rsidRPr="00CB5429">
        <w:rPr>
          <w:rFonts w:ascii="Times New Roman" w:hAnsi="Times New Roman" w:cs="Calibri"/>
          <w:b/>
          <w:sz w:val="28"/>
          <w:szCs w:val="24"/>
          <w:lang w:eastAsia="ru-RU"/>
        </w:rPr>
        <w:t xml:space="preserve"> сельского поселения</w:t>
      </w:r>
    </w:p>
    <w:p w:rsidR="006B0CE8" w:rsidRPr="00CB5429" w:rsidRDefault="006B0CE8" w:rsidP="00465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4"/>
          <w:lang w:eastAsia="ru-RU"/>
        </w:rPr>
      </w:pP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B5429">
        <w:rPr>
          <w:rFonts w:ascii="Times New Roman" w:hAnsi="Times New Roman" w:cs="Calibri"/>
          <w:sz w:val="28"/>
          <w:szCs w:val="24"/>
          <w:lang w:eastAsia="ru-RU"/>
        </w:rPr>
        <w:t xml:space="preserve">1. Председатель Собрания депутатов – глава </w:t>
      </w:r>
      <w:r>
        <w:rPr>
          <w:rFonts w:ascii="Times New Roman" w:hAnsi="Times New Roman" w:cs="Calibri"/>
          <w:sz w:val="28"/>
          <w:szCs w:val="24"/>
          <w:lang w:eastAsia="ru-RU"/>
        </w:rPr>
        <w:t xml:space="preserve">Старочеркасского </w:t>
      </w:r>
      <w:r w:rsidRPr="00CB5429">
        <w:rPr>
          <w:rFonts w:ascii="Times New Roman" w:hAnsi="Times New Roman" w:cs="Calibri"/>
          <w:sz w:val="28"/>
          <w:szCs w:val="24"/>
          <w:lang w:eastAsia="ru-RU"/>
        </w:rPr>
        <w:t xml:space="preserve">сельского поселения в течение одного дня на основании заключения Контрольно-счетной палаты Аксайского района принимает решение о рассмотрении проекта решения Собранием депутатов </w:t>
      </w:r>
      <w:r>
        <w:rPr>
          <w:rFonts w:ascii="Times New Roman" w:hAnsi="Times New Roman" w:cs="Calibri"/>
          <w:sz w:val="28"/>
          <w:szCs w:val="24"/>
          <w:lang w:eastAsia="ru-RU"/>
        </w:rPr>
        <w:t>Старочеркасского</w:t>
      </w:r>
      <w:r w:rsidRPr="00CB5429">
        <w:rPr>
          <w:rFonts w:ascii="Times New Roman" w:hAnsi="Times New Roman" w:cs="Calibri"/>
          <w:sz w:val="28"/>
          <w:szCs w:val="24"/>
          <w:lang w:eastAsia="ru-RU"/>
        </w:rPr>
        <w:t xml:space="preserve"> сельского поселения</w:t>
      </w:r>
    </w:p>
    <w:p w:rsidR="006B0CE8" w:rsidRPr="00DD44C9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Статья 4</w:t>
      </w:r>
      <w:r>
        <w:rPr>
          <w:rFonts w:ascii="Times New Roman" w:hAnsi="Times New Roman"/>
          <w:b/>
          <w:sz w:val="28"/>
          <w:szCs w:val="28"/>
        </w:rPr>
        <w:t>2</w:t>
      </w:r>
      <w:r w:rsidRPr="00DD44C9">
        <w:rPr>
          <w:rFonts w:ascii="Times New Roman" w:hAnsi="Times New Roman"/>
          <w:b/>
          <w:sz w:val="28"/>
          <w:szCs w:val="28"/>
        </w:rPr>
        <w:t xml:space="preserve">. Рассмотрение и утверждение годового отчета об исполнении бюджета </w:t>
      </w:r>
      <w:r>
        <w:rPr>
          <w:rFonts w:ascii="Times New Roman" w:hAnsi="Times New Roman"/>
          <w:b/>
          <w:sz w:val="28"/>
          <w:szCs w:val="28"/>
        </w:rPr>
        <w:t>Старочеркасского</w:t>
      </w:r>
      <w:r w:rsidRPr="00DD44C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1.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представляется Собранию депутатов не позднее 1 мая текущего года. Проект Решения 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выносится на публичные слушания в порядке и в сроки, установленные Решением Собрания депутатов. 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lastRenderedPageBreak/>
        <w:t xml:space="preserve">2. Решением Собрания депутатов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утверждается отчет об исполнении бюджета за отчетный финансовый год с указанием общего объема доходов, расходов и дефицита (профицита) бюджета. Отдельными приложениями к решению Собрания депутатов об исполнении местного бюджета за отчетный финансовый год утверждаются показатели: доходов бюджета по кодам классификации доходов бюджетов; расходов бюджета по ведомственной структуре расходов соответствующего бюджета; расходов бюджета по разделам и подразделам классификации расходов бюджетов; источников финансирования дефицита бюджета по кодам классификации источников финансирования дефицитов бюджетов.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3. При рассмотрении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Собрание депутатов заслушивает доклад 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По результатам рассмотрения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Собрание депутатов принимает решение 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либо отклонении решения 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поселения. В случае отклонения Собранием депутатов Решения 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F01A41">
        <w:rPr>
          <w:rFonts w:ascii="Times New Roman" w:hAnsi="Times New Roman"/>
          <w:sz w:val="28"/>
          <w:szCs w:val="28"/>
        </w:rPr>
        <w:t xml:space="preserve"> сельского поселения годовой отчет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6B0CE8" w:rsidRPr="00DD44C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Статья 4</w:t>
      </w:r>
      <w:r>
        <w:rPr>
          <w:rFonts w:ascii="Times New Roman" w:hAnsi="Times New Roman"/>
          <w:b/>
          <w:sz w:val="28"/>
          <w:szCs w:val="28"/>
        </w:rPr>
        <w:t>3</w:t>
      </w:r>
      <w:r w:rsidRPr="00DD44C9">
        <w:rPr>
          <w:rFonts w:ascii="Times New Roman" w:hAnsi="Times New Roman"/>
          <w:b/>
          <w:sz w:val="28"/>
          <w:szCs w:val="28"/>
        </w:rPr>
        <w:t>. Сроки проведения публичных слушаний о проекте решения об отчете об исполнении бюджета</w:t>
      </w:r>
    </w:p>
    <w:p w:rsidR="006B0CE8" w:rsidRPr="00DD44C9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6B0CE8" w:rsidRPr="00C16FE7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16FE7">
        <w:rPr>
          <w:rFonts w:ascii="Times New Roman" w:hAnsi="Times New Roman"/>
          <w:sz w:val="28"/>
          <w:szCs w:val="28"/>
        </w:rPr>
        <w:t xml:space="preserve">1. Время и место проведения публичных слушаний о проекте решения об отчете об исполнении бюджета указываются в решении Собрания депутатов о проекте решения об отчете об исполнении бюджета. Публичные слушания назначаются не ранее чем через пятнадцать календарных дней после дня официального опубликования проекта решения об отчете об исполнении бюджета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C16FE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0CE8" w:rsidRPr="00C16FE7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16FE7">
        <w:rPr>
          <w:rFonts w:ascii="Times New Roman" w:hAnsi="Times New Roman"/>
          <w:sz w:val="28"/>
          <w:szCs w:val="28"/>
        </w:rPr>
        <w:t xml:space="preserve">2. Заключение о результатах публичных слушаний проекта об отчете об исполнении бюджета поселения подлежит официальному опубликованию не позднее чем через три календарных дня со дня окончания публичных слушаний. </w:t>
      </w:r>
    </w:p>
    <w:p w:rsidR="006B0CE8" w:rsidRPr="00C16FE7" w:rsidRDefault="006B0CE8" w:rsidP="00465F1A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CE8" w:rsidRPr="00897F23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7F23">
        <w:rPr>
          <w:rFonts w:ascii="Times New Roman" w:hAnsi="Times New Roman"/>
          <w:b/>
          <w:sz w:val="28"/>
          <w:szCs w:val="28"/>
        </w:rPr>
        <w:t>Статья 4</w:t>
      </w:r>
      <w:r>
        <w:rPr>
          <w:rFonts w:ascii="Times New Roman" w:hAnsi="Times New Roman"/>
          <w:b/>
          <w:sz w:val="28"/>
          <w:szCs w:val="28"/>
        </w:rPr>
        <w:t>4</w:t>
      </w:r>
      <w:r w:rsidRPr="00897F23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6B0CE8" w:rsidRPr="00F01A41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 1. Соблюдение настоящего Положения является обязательным для всех участников бюджетного процесса в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F01A41">
        <w:rPr>
          <w:rFonts w:ascii="Times New Roman" w:hAnsi="Times New Roman"/>
          <w:sz w:val="28"/>
          <w:szCs w:val="28"/>
        </w:rPr>
        <w:t xml:space="preserve">поселении. </w:t>
      </w:r>
    </w:p>
    <w:p w:rsidR="006B0CE8" w:rsidRDefault="006B0CE8" w:rsidP="00465F1A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1A41">
        <w:rPr>
          <w:rFonts w:ascii="Times New Roman" w:hAnsi="Times New Roman"/>
          <w:sz w:val="28"/>
          <w:szCs w:val="28"/>
        </w:rPr>
        <w:t xml:space="preserve">2. Участники бюджетного процесса за неисполнение данного Положения несут ответственность в соответствии </w:t>
      </w:r>
      <w:r w:rsidRPr="00C16FE7">
        <w:rPr>
          <w:rFonts w:ascii="Times New Roman" w:hAnsi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sectPr w:rsidR="006B0CE8" w:rsidSect="00FD675C">
      <w:pgSz w:w="11906" w:h="16838"/>
      <w:pgMar w:top="53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62B1"/>
    <w:multiLevelType w:val="hybridMultilevel"/>
    <w:tmpl w:val="F5A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234B75"/>
    <w:multiLevelType w:val="hybridMultilevel"/>
    <w:tmpl w:val="21F2C9B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B2213B"/>
    <w:multiLevelType w:val="hybridMultilevel"/>
    <w:tmpl w:val="B7F4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0C6B80"/>
    <w:multiLevelType w:val="hybridMultilevel"/>
    <w:tmpl w:val="1D24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7AB"/>
    <w:rsid w:val="00003586"/>
    <w:rsid w:val="000325AC"/>
    <w:rsid w:val="0008126E"/>
    <w:rsid w:val="000F2800"/>
    <w:rsid w:val="00157F61"/>
    <w:rsid w:val="001879F0"/>
    <w:rsid w:val="00193DF7"/>
    <w:rsid w:val="001B7F4B"/>
    <w:rsid w:val="001C703D"/>
    <w:rsid w:val="001C7C20"/>
    <w:rsid w:val="00203AAA"/>
    <w:rsid w:val="002357E3"/>
    <w:rsid w:val="00247337"/>
    <w:rsid w:val="002B76EF"/>
    <w:rsid w:val="002D1BDE"/>
    <w:rsid w:val="002D21AB"/>
    <w:rsid w:val="002F5B6F"/>
    <w:rsid w:val="00351C74"/>
    <w:rsid w:val="00371904"/>
    <w:rsid w:val="003A5AD2"/>
    <w:rsid w:val="00412417"/>
    <w:rsid w:val="004162F6"/>
    <w:rsid w:val="00460E69"/>
    <w:rsid w:val="00465F1A"/>
    <w:rsid w:val="004933BD"/>
    <w:rsid w:val="004D18A6"/>
    <w:rsid w:val="00507458"/>
    <w:rsid w:val="00507910"/>
    <w:rsid w:val="0052019F"/>
    <w:rsid w:val="005655A6"/>
    <w:rsid w:val="005741DD"/>
    <w:rsid w:val="005812BC"/>
    <w:rsid w:val="005850E1"/>
    <w:rsid w:val="00590F45"/>
    <w:rsid w:val="00597393"/>
    <w:rsid w:val="00600C6F"/>
    <w:rsid w:val="0065168B"/>
    <w:rsid w:val="006A5EA3"/>
    <w:rsid w:val="006B0CE8"/>
    <w:rsid w:val="007A47AB"/>
    <w:rsid w:val="007E792E"/>
    <w:rsid w:val="00824A4A"/>
    <w:rsid w:val="008318AF"/>
    <w:rsid w:val="008431DF"/>
    <w:rsid w:val="008758D6"/>
    <w:rsid w:val="00897F23"/>
    <w:rsid w:val="008A2ACD"/>
    <w:rsid w:val="008D0852"/>
    <w:rsid w:val="008D712D"/>
    <w:rsid w:val="0090136A"/>
    <w:rsid w:val="00936430"/>
    <w:rsid w:val="009378C9"/>
    <w:rsid w:val="009606BB"/>
    <w:rsid w:val="00976B72"/>
    <w:rsid w:val="0099019D"/>
    <w:rsid w:val="00A24E74"/>
    <w:rsid w:val="00A631E2"/>
    <w:rsid w:val="00A83575"/>
    <w:rsid w:val="00A939E4"/>
    <w:rsid w:val="00AD5C5F"/>
    <w:rsid w:val="00B23F1E"/>
    <w:rsid w:val="00B57F1C"/>
    <w:rsid w:val="00BE2CE5"/>
    <w:rsid w:val="00BE66FA"/>
    <w:rsid w:val="00BF317E"/>
    <w:rsid w:val="00C029D4"/>
    <w:rsid w:val="00C16FE7"/>
    <w:rsid w:val="00C57114"/>
    <w:rsid w:val="00C638E7"/>
    <w:rsid w:val="00CA5A49"/>
    <w:rsid w:val="00CB5429"/>
    <w:rsid w:val="00CC7BCB"/>
    <w:rsid w:val="00D31FB1"/>
    <w:rsid w:val="00D60CB6"/>
    <w:rsid w:val="00D81177"/>
    <w:rsid w:val="00D94879"/>
    <w:rsid w:val="00DA1F9B"/>
    <w:rsid w:val="00DD44C9"/>
    <w:rsid w:val="00DE5E3A"/>
    <w:rsid w:val="00DF3487"/>
    <w:rsid w:val="00E2637D"/>
    <w:rsid w:val="00E472E0"/>
    <w:rsid w:val="00EF3F45"/>
    <w:rsid w:val="00F01A41"/>
    <w:rsid w:val="00F132C7"/>
    <w:rsid w:val="00F30397"/>
    <w:rsid w:val="00F37D76"/>
    <w:rsid w:val="00F52E44"/>
    <w:rsid w:val="00FB4813"/>
    <w:rsid w:val="00FD5D4B"/>
    <w:rsid w:val="00FD675C"/>
    <w:rsid w:val="00FE1D4F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37B7EB-5FAF-4EEE-99BE-0129AC1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1A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01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E47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295575BCBB4B3F6433068703FDB247A1AB53298A15FF5DD8C024A0F886209170B245D9318122FDADC0xFQ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3295575BCBB4B3F642D0B916FA2B740AEFD5822861AA801879B79F7F18C77D63FEB00x9Q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cherkassk.aksayland.ru/" TargetMode="External"/><Relationship Id="rId11" Type="http://schemas.openxmlformats.org/officeDocument/2006/relationships/hyperlink" Target="consultantplus://offline/ref=3E93295575BCBB4B3F642D0B916FA2B740AEFD5822861AA801879B79F7xFQ1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E93295575BCBB4B3F642D0B916FA2B740AEFD5822861AA801879B79F7F18C77D63FEB079D3D8527xFQ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3295575BCBB4B3F642D0B916FA2B740AEFD5822861AA801879B79F7xFQ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28</Pages>
  <Words>10215</Words>
  <Characters>58229</Characters>
  <Application>Microsoft Office Word</Application>
  <DocSecurity>0</DocSecurity>
  <Lines>485</Lines>
  <Paragraphs>136</Paragraphs>
  <ScaleCrop>false</ScaleCrop>
  <Company/>
  <LinksUpToDate>false</LinksUpToDate>
  <CharactersWithSpaces>68308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Сергей</cp:lastModifiedBy>
  <cp:revision>25</cp:revision>
  <cp:lastPrinted>2018-08-29T06:17:00Z</cp:lastPrinted>
  <dcterms:created xsi:type="dcterms:W3CDTF">2018-03-15T14:53:00Z</dcterms:created>
  <dcterms:modified xsi:type="dcterms:W3CDTF">2019-12-11T13:25:00Z</dcterms:modified>
</cp:coreProperties>
</file>