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E8" w:rsidRPr="006218E2" w:rsidRDefault="006218E2" w:rsidP="006218E2">
      <w:pPr>
        <w:pStyle w:val="a3"/>
        <w:jc w:val="right"/>
        <w:rPr>
          <w:rStyle w:val="HTML1"/>
          <w:rFonts w:ascii="Times New Roman" w:hAnsi="Times New Roman" w:cs="Times New Roman"/>
          <w:color w:val="000000"/>
          <w:sz w:val="28"/>
          <w:szCs w:val="28"/>
        </w:rPr>
      </w:pPr>
      <w:r w:rsidRPr="006218E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96BE8" w:rsidRPr="00720729" w:rsidRDefault="00496BE8" w:rsidP="00496BE8">
      <w:pPr>
        <w:pStyle w:val="a3"/>
        <w:jc w:val="center"/>
        <w:rPr>
          <w:rStyle w:val="HTML1"/>
          <w:color w:val="000000"/>
          <w:sz w:val="28"/>
          <w:szCs w:val="28"/>
        </w:rPr>
      </w:pPr>
      <w:r w:rsidRPr="00720729">
        <w:rPr>
          <w:rStyle w:val="HTML1"/>
          <w:color w:val="000000"/>
          <w:sz w:val="28"/>
          <w:szCs w:val="28"/>
        </w:rPr>
        <w:t>СОБРАНИЕ ДЕПУТАТОВ</w:t>
      </w:r>
    </w:p>
    <w:p w:rsidR="00496BE8" w:rsidRPr="00720729" w:rsidRDefault="00496BE8" w:rsidP="00496BE8">
      <w:pPr>
        <w:pStyle w:val="a3"/>
        <w:jc w:val="center"/>
        <w:rPr>
          <w:rStyle w:val="HTML1"/>
          <w:color w:val="000000"/>
          <w:sz w:val="28"/>
          <w:szCs w:val="28"/>
        </w:rPr>
      </w:pPr>
      <w:r w:rsidRPr="00720729">
        <w:rPr>
          <w:rStyle w:val="HTML1"/>
          <w:color w:val="000000"/>
          <w:sz w:val="28"/>
          <w:szCs w:val="28"/>
        </w:rPr>
        <w:t>СТАРОЧЕРКАССКОГО СЕЛЬСКОГО ПОСЕЛЕНИЯ</w:t>
      </w:r>
    </w:p>
    <w:p w:rsidR="00496BE8" w:rsidRPr="00720729" w:rsidRDefault="00496BE8" w:rsidP="00496BE8">
      <w:pPr>
        <w:pStyle w:val="a3"/>
        <w:jc w:val="center"/>
        <w:rPr>
          <w:rStyle w:val="HTML1"/>
          <w:color w:val="000000"/>
          <w:sz w:val="28"/>
          <w:szCs w:val="28"/>
        </w:rPr>
      </w:pPr>
    </w:p>
    <w:p w:rsidR="00496BE8" w:rsidRPr="00720729" w:rsidRDefault="00496BE8" w:rsidP="00496BE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207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96BE8" w:rsidRPr="00720729" w:rsidRDefault="00496BE8" w:rsidP="00496BE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6BE8" w:rsidRPr="00720729" w:rsidRDefault="00496BE8" w:rsidP="00496BE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Принято Собранием депутатов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33231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18E2">
        <w:rPr>
          <w:rFonts w:ascii="Times New Roman" w:hAnsi="Times New Roman"/>
          <w:color w:val="000000"/>
          <w:sz w:val="28"/>
          <w:szCs w:val="28"/>
        </w:rPr>
        <w:t>____________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96BE8" w:rsidRPr="00720729" w:rsidRDefault="00496BE8" w:rsidP="00496BE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6BE8" w:rsidRPr="00720729" w:rsidRDefault="00496BE8" w:rsidP="00496BE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ст. </w:t>
      </w:r>
      <w:proofErr w:type="spellStart"/>
      <w:r w:rsidRPr="00720729">
        <w:rPr>
          <w:rFonts w:ascii="Times New Roman" w:hAnsi="Times New Roman"/>
          <w:color w:val="000000"/>
          <w:sz w:val="28"/>
          <w:szCs w:val="28"/>
        </w:rPr>
        <w:t>Старочеркасская</w:t>
      </w:r>
      <w:proofErr w:type="spellEnd"/>
    </w:p>
    <w:p w:rsidR="00496BE8" w:rsidRDefault="00496BE8" w:rsidP="00496BE8">
      <w:pPr>
        <w:ind w:left="-180"/>
        <w:jc w:val="both"/>
        <w:rPr>
          <w:sz w:val="28"/>
          <w:szCs w:val="28"/>
        </w:rPr>
      </w:pPr>
    </w:p>
    <w:p w:rsidR="00496BE8" w:rsidRPr="00496BE8" w:rsidRDefault="006A1182" w:rsidP="00496BE8">
      <w:pPr>
        <w:tabs>
          <w:tab w:val="left" w:pos="4300"/>
        </w:tabs>
        <w:ind w:left="-180" w:right="4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</w:t>
      </w:r>
      <w:r w:rsidR="00496BE8" w:rsidRPr="00496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ряда решений Собрания депутатов Старочеркасского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.</w:t>
      </w:r>
      <w:proofErr w:type="gramEnd"/>
    </w:p>
    <w:p w:rsidR="00A00C52" w:rsidRDefault="00A00C52">
      <w:pPr>
        <w:widowControl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A00C52" w:rsidRDefault="00A00C52" w:rsidP="00496BE8">
      <w:pPr>
        <w:outlineLvl w:val="0"/>
        <w:rPr>
          <w:rFonts w:ascii="Times New Roman" w:hAnsi="Times New Roman"/>
          <w:color w:val="auto"/>
        </w:rPr>
      </w:pPr>
    </w:p>
    <w:p w:rsidR="006A1182" w:rsidRDefault="00BF0F80" w:rsidP="006A1182">
      <w:pPr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</w:rPr>
        <w:t>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C5646">
        <w:rPr>
          <w:rFonts w:ascii="Times New Roman" w:hAnsi="Times New Roman"/>
          <w:color w:val="auto"/>
          <w:sz w:val="28"/>
        </w:rPr>
        <w:t xml:space="preserve"> и </w:t>
      </w:r>
      <w:r w:rsidR="00230F5D">
        <w:rPr>
          <w:rFonts w:ascii="Times New Roman" w:hAnsi="Times New Roman"/>
          <w:color w:val="auto"/>
          <w:sz w:val="28"/>
        </w:rPr>
        <w:t xml:space="preserve">в </w:t>
      </w:r>
      <w:proofErr w:type="gramStart"/>
      <w:r w:rsidR="00230F5D">
        <w:rPr>
          <w:rFonts w:ascii="Times New Roman" w:hAnsi="Times New Roman"/>
          <w:color w:val="auto"/>
          <w:sz w:val="28"/>
        </w:rPr>
        <w:t>связи  с</w:t>
      </w:r>
      <w:proofErr w:type="gramEnd"/>
      <w:r w:rsidR="00230F5D">
        <w:rPr>
          <w:rFonts w:ascii="Times New Roman" w:hAnsi="Times New Roman"/>
          <w:color w:val="auto"/>
          <w:sz w:val="28"/>
        </w:rPr>
        <w:t xml:space="preserve"> </w:t>
      </w:r>
      <w:r w:rsidR="006A1182">
        <w:rPr>
          <w:rFonts w:ascii="Times New Roman" w:hAnsi="Times New Roman"/>
          <w:color w:val="auto"/>
          <w:sz w:val="28"/>
        </w:rPr>
        <w:t>принятием решения Собрания депутатов Старочеркасского сельского поселения №14 от 23.11.2021 года «Об утверждении Положения о муниципальном земельном контроле в границах Старочеркасского сельского поселения».</w:t>
      </w:r>
    </w:p>
    <w:p w:rsidR="006A1182" w:rsidRDefault="006A1182" w:rsidP="006A1182">
      <w:pPr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6C58FC" w:rsidRPr="00950E71" w:rsidRDefault="006C58FC" w:rsidP="006C58F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50E71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392F18" w:rsidRDefault="00392F18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A00C52" w:rsidRDefault="006A1182" w:rsidP="00104ADD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Признать утратившим силу решение Собрания депутатов Старочеркасского сельского поселения №30 от 30.06.2009 года «Об организации муниципального земельного контроля на территории Старочеркасского сельского поселения»</w:t>
      </w:r>
      <w:r w:rsidR="00DC5646">
        <w:rPr>
          <w:sz w:val="28"/>
        </w:rPr>
        <w:t>.</w:t>
      </w:r>
    </w:p>
    <w:p w:rsidR="006A1182" w:rsidRDefault="00DC5646" w:rsidP="00104ADD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</w:t>
      </w:r>
      <w:r w:rsidR="006A1182">
        <w:rPr>
          <w:sz w:val="28"/>
        </w:rPr>
        <w:t xml:space="preserve">знать утратившим силу </w:t>
      </w:r>
      <w:r>
        <w:rPr>
          <w:sz w:val="28"/>
        </w:rPr>
        <w:t>решение Собрания депутатов Старочеркасского сельского поселения №72 от 28.10.2011 года «Об утверждении Административного регламента по исполнению муниципальной функции осуществления земельного контроля за использованием земель Старочеркасского сельского поселения».</w:t>
      </w:r>
    </w:p>
    <w:p w:rsidR="00A00C52" w:rsidRDefault="00DC5646" w:rsidP="00104ADD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BF0F8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104ADD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F0F80">
        <w:rPr>
          <w:rFonts w:ascii="Times New Roman" w:hAnsi="Times New Roman"/>
          <w:color w:val="auto"/>
          <w:sz w:val="28"/>
          <w:szCs w:val="28"/>
        </w:rPr>
        <w:t>Контроль за исполнением решения оставляю за собой.</w:t>
      </w:r>
    </w:p>
    <w:p w:rsidR="00A00C52" w:rsidRDefault="00DC5646" w:rsidP="00104ADD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F0F8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F0F80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BF0F80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392F1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92F18">
        <w:rPr>
          <w:rFonts w:ascii="Times New Roman" w:hAnsi="Times New Roman"/>
          <w:color w:val="auto"/>
          <w:sz w:val="28"/>
          <w:szCs w:val="28"/>
        </w:rPr>
        <w:t>опубликования, но не ранее 01 января 2022 года.</w:t>
      </w:r>
    </w:p>
    <w:p w:rsidR="00F75146" w:rsidRDefault="00F75146" w:rsidP="0024078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146" w:rsidRDefault="00F75146" w:rsidP="00DC564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146" w:rsidRPr="00F75146" w:rsidRDefault="00F75146" w:rsidP="00F75146">
      <w:pPr>
        <w:rPr>
          <w:rFonts w:ascii="Times New Roman" w:hAnsi="Times New Roman"/>
          <w:sz w:val="28"/>
        </w:rPr>
      </w:pPr>
      <w:r w:rsidRPr="00F75146">
        <w:rPr>
          <w:rFonts w:ascii="Times New Roman" w:hAnsi="Times New Roman"/>
          <w:sz w:val="28"/>
        </w:rPr>
        <w:t>Председатель Собрания депутатов</w:t>
      </w:r>
    </w:p>
    <w:p w:rsidR="00F75146" w:rsidRPr="00F75146" w:rsidRDefault="00F75146" w:rsidP="00F7514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75146">
        <w:rPr>
          <w:rFonts w:ascii="Times New Roman" w:hAnsi="Times New Roman"/>
          <w:sz w:val="28"/>
        </w:rPr>
        <w:t xml:space="preserve">- глава Старочеркасского сельского поселения          </w:t>
      </w:r>
      <w:r w:rsidRPr="00F75146">
        <w:rPr>
          <w:rFonts w:ascii="Times New Roman" w:hAnsi="Times New Roman"/>
          <w:sz w:val="28"/>
        </w:rPr>
        <w:tab/>
        <w:t xml:space="preserve">                     С.Г. Козырев</w:t>
      </w:r>
    </w:p>
    <w:p w:rsidR="00F75146" w:rsidRPr="00F75146" w:rsidRDefault="00F75146" w:rsidP="0024078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146" w:rsidRDefault="00F75146" w:rsidP="00F75146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0E71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950E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0E71">
        <w:rPr>
          <w:rFonts w:ascii="Times New Roman" w:hAnsi="Times New Roman"/>
          <w:color w:val="000000"/>
          <w:sz w:val="28"/>
          <w:szCs w:val="28"/>
        </w:rPr>
        <w:t>Старочеркасская</w:t>
      </w:r>
      <w:proofErr w:type="spellEnd"/>
    </w:p>
    <w:p w:rsidR="00332315" w:rsidRDefault="006218E2" w:rsidP="00F7514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bookmarkStart w:id="0" w:name="_GoBack"/>
      <w:bookmarkEnd w:id="0"/>
      <w:r w:rsidR="00F75146" w:rsidRPr="00950E7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C5646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75146" w:rsidRPr="00950E71" w:rsidRDefault="006218E2" w:rsidP="00F7514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__</w:t>
      </w:r>
    </w:p>
    <w:p w:rsidR="00F75146" w:rsidRDefault="00F75146" w:rsidP="0024078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146" w:rsidRDefault="00F75146" w:rsidP="00CE03D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A00C52" w:rsidRDefault="00A00C52">
      <w:pPr>
        <w:rPr>
          <w:rFonts w:ascii="Times New Roman" w:hAnsi="Times New Roman"/>
          <w:color w:val="auto"/>
          <w:sz w:val="28"/>
          <w:szCs w:val="28"/>
        </w:rPr>
      </w:pPr>
    </w:p>
    <w:sectPr w:rsidR="00A00C52" w:rsidSect="004F19A7">
      <w:headerReference w:type="default" r:id="rId9"/>
      <w:pgSz w:w="11906" w:h="16838"/>
      <w:pgMar w:top="426" w:right="707" w:bottom="568" w:left="1134" w:header="709" w:footer="130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A8" w:rsidRDefault="00F02DA8">
      <w:r>
        <w:separator/>
      </w:r>
    </w:p>
  </w:endnote>
  <w:endnote w:type="continuationSeparator" w:id="0">
    <w:p w:rsidR="00F02DA8" w:rsidRDefault="00F0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A8" w:rsidRDefault="00F02DA8">
      <w:r>
        <w:separator/>
      </w:r>
    </w:p>
  </w:footnote>
  <w:footnote w:type="continuationSeparator" w:id="0">
    <w:p w:rsidR="00F02DA8" w:rsidRDefault="00F0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82" w:rsidRDefault="006A1182">
    <w:pPr>
      <w:pStyle w:val="af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218E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A1182" w:rsidRDefault="006A118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E0F"/>
    <w:multiLevelType w:val="hybridMultilevel"/>
    <w:tmpl w:val="A6AA6E54"/>
    <w:lvl w:ilvl="0" w:tplc="ED86CAE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FDA3C9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56AD2B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436BFD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B0AB6F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1FE704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ED8CDC9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D1EB3B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206C59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EE04F30"/>
    <w:multiLevelType w:val="hybridMultilevel"/>
    <w:tmpl w:val="4AAE6B3A"/>
    <w:lvl w:ilvl="0" w:tplc="F872DF5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C302984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9BFEE30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76207C8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FBA7D8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A408769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66EAAFD2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D2C7A4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E84243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436009C"/>
    <w:multiLevelType w:val="hybridMultilevel"/>
    <w:tmpl w:val="0B72713E"/>
    <w:lvl w:ilvl="0" w:tplc="CC6CE02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9C527A9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CE9E0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B94B89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50DAF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246316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C0262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2384FA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808ED0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F02625"/>
    <w:multiLevelType w:val="hybridMultilevel"/>
    <w:tmpl w:val="228842F2"/>
    <w:lvl w:ilvl="0" w:tplc="8ED04CCE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D9DEBCB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F2E2E0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5C224A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D822C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95CF18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64CFBF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822A08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FD2D0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4D6D01"/>
    <w:multiLevelType w:val="hybridMultilevel"/>
    <w:tmpl w:val="1FC87E08"/>
    <w:lvl w:ilvl="0" w:tplc="825A227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D488068E">
      <w:start w:val="1"/>
      <w:numFmt w:val="lowerLetter"/>
      <w:lvlText w:val="%2."/>
      <w:lvlJc w:val="left"/>
      <w:pPr>
        <w:ind w:left="1789" w:hanging="360"/>
      </w:pPr>
    </w:lvl>
    <w:lvl w:ilvl="2" w:tplc="AEC07B32">
      <w:start w:val="1"/>
      <w:numFmt w:val="lowerRoman"/>
      <w:lvlText w:val="%3."/>
      <w:lvlJc w:val="right"/>
      <w:pPr>
        <w:ind w:left="2509" w:hanging="180"/>
      </w:pPr>
    </w:lvl>
    <w:lvl w:ilvl="3" w:tplc="AFCEFB50">
      <w:start w:val="1"/>
      <w:numFmt w:val="decimal"/>
      <w:lvlText w:val="%4."/>
      <w:lvlJc w:val="left"/>
      <w:pPr>
        <w:ind w:left="3229" w:hanging="360"/>
      </w:pPr>
    </w:lvl>
    <w:lvl w:ilvl="4" w:tplc="BB3C8F3A">
      <w:start w:val="1"/>
      <w:numFmt w:val="lowerLetter"/>
      <w:lvlText w:val="%5."/>
      <w:lvlJc w:val="left"/>
      <w:pPr>
        <w:ind w:left="3949" w:hanging="360"/>
      </w:pPr>
    </w:lvl>
    <w:lvl w:ilvl="5" w:tplc="1BA86ACC">
      <w:start w:val="1"/>
      <w:numFmt w:val="lowerRoman"/>
      <w:lvlText w:val="%6."/>
      <w:lvlJc w:val="right"/>
      <w:pPr>
        <w:ind w:left="4669" w:hanging="180"/>
      </w:pPr>
    </w:lvl>
    <w:lvl w:ilvl="6" w:tplc="90D01B92">
      <w:start w:val="1"/>
      <w:numFmt w:val="decimal"/>
      <w:lvlText w:val="%7."/>
      <w:lvlJc w:val="left"/>
      <w:pPr>
        <w:ind w:left="5389" w:hanging="360"/>
      </w:pPr>
    </w:lvl>
    <w:lvl w:ilvl="7" w:tplc="359889BA">
      <w:start w:val="1"/>
      <w:numFmt w:val="lowerLetter"/>
      <w:lvlText w:val="%8."/>
      <w:lvlJc w:val="left"/>
      <w:pPr>
        <w:ind w:left="6109" w:hanging="360"/>
      </w:pPr>
    </w:lvl>
    <w:lvl w:ilvl="8" w:tplc="2130756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C338B"/>
    <w:multiLevelType w:val="hybridMultilevel"/>
    <w:tmpl w:val="9D404270"/>
    <w:lvl w:ilvl="0" w:tplc="330E1BC2">
      <w:start w:val="1"/>
      <w:numFmt w:val="decimal"/>
      <w:lvlText w:val="%1."/>
      <w:lvlJc w:val="left"/>
      <w:pPr>
        <w:ind w:left="1324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5C156B"/>
    <w:multiLevelType w:val="hybridMultilevel"/>
    <w:tmpl w:val="D4C059E4"/>
    <w:lvl w:ilvl="0" w:tplc="D240945E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7EE8200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004127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9EE30D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70CE8F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E44770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302553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9065B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965F6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DAE5CEE"/>
    <w:multiLevelType w:val="hybridMultilevel"/>
    <w:tmpl w:val="4DA63FD8"/>
    <w:lvl w:ilvl="0" w:tplc="C508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2"/>
    <w:rsid w:val="00015DE7"/>
    <w:rsid w:val="00016869"/>
    <w:rsid w:val="00017C48"/>
    <w:rsid w:val="00033770"/>
    <w:rsid w:val="00037B69"/>
    <w:rsid w:val="00074310"/>
    <w:rsid w:val="000F3EA1"/>
    <w:rsid w:val="00104ADD"/>
    <w:rsid w:val="00224E6A"/>
    <w:rsid w:val="00230F5D"/>
    <w:rsid w:val="0024078F"/>
    <w:rsid w:val="00271B58"/>
    <w:rsid w:val="002A2844"/>
    <w:rsid w:val="002B0EDC"/>
    <w:rsid w:val="002D0EA6"/>
    <w:rsid w:val="002D67F8"/>
    <w:rsid w:val="002E4F36"/>
    <w:rsid w:val="002F5D8D"/>
    <w:rsid w:val="00332315"/>
    <w:rsid w:val="00380205"/>
    <w:rsid w:val="00381826"/>
    <w:rsid w:val="00392F18"/>
    <w:rsid w:val="003A1B65"/>
    <w:rsid w:val="003A3AD8"/>
    <w:rsid w:val="003C706C"/>
    <w:rsid w:val="003E64D2"/>
    <w:rsid w:val="003F5DA7"/>
    <w:rsid w:val="004030EA"/>
    <w:rsid w:val="004429AA"/>
    <w:rsid w:val="00454C1A"/>
    <w:rsid w:val="00457F01"/>
    <w:rsid w:val="00496BE8"/>
    <w:rsid w:val="004D6EE6"/>
    <w:rsid w:val="004E31EF"/>
    <w:rsid w:val="004F19A7"/>
    <w:rsid w:val="004F255B"/>
    <w:rsid w:val="005009E7"/>
    <w:rsid w:val="00517CDE"/>
    <w:rsid w:val="005A55C2"/>
    <w:rsid w:val="006218E2"/>
    <w:rsid w:val="006A1182"/>
    <w:rsid w:val="006C58FC"/>
    <w:rsid w:val="00712215"/>
    <w:rsid w:val="007A4470"/>
    <w:rsid w:val="007B3DA4"/>
    <w:rsid w:val="007B75A0"/>
    <w:rsid w:val="007F37C4"/>
    <w:rsid w:val="008207D7"/>
    <w:rsid w:val="00865740"/>
    <w:rsid w:val="00874527"/>
    <w:rsid w:val="00883E89"/>
    <w:rsid w:val="00887A05"/>
    <w:rsid w:val="0089577D"/>
    <w:rsid w:val="0090294E"/>
    <w:rsid w:val="00917EAB"/>
    <w:rsid w:val="0092745D"/>
    <w:rsid w:val="0093682B"/>
    <w:rsid w:val="00937B01"/>
    <w:rsid w:val="00956252"/>
    <w:rsid w:val="00963F3E"/>
    <w:rsid w:val="00965EAC"/>
    <w:rsid w:val="0098574A"/>
    <w:rsid w:val="009C6CC2"/>
    <w:rsid w:val="009D64B4"/>
    <w:rsid w:val="009F0970"/>
    <w:rsid w:val="00A00C52"/>
    <w:rsid w:val="00A1562F"/>
    <w:rsid w:val="00A55BC0"/>
    <w:rsid w:val="00A915BA"/>
    <w:rsid w:val="00A91D2D"/>
    <w:rsid w:val="00AC4111"/>
    <w:rsid w:val="00AD2738"/>
    <w:rsid w:val="00AD3562"/>
    <w:rsid w:val="00B304EF"/>
    <w:rsid w:val="00BF0F80"/>
    <w:rsid w:val="00C5531E"/>
    <w:rsid w:val="00CD4D7D"/>
    <w:rsid w:val="00CE03D4"/>
    <w:rsid w:val="00CE0F69"/>
    <w:rsid w:val="00D51BC0"/>
    <w:rsid w:val="00D67923"/>
    <w:rsid w:val="00DC5646"/>
    <w:rsid w:val="00DC6350"/>
    <w:rsid w:val="00DF3372"/>
    <w:rsid w:val="00E07531"/>
    <w:rsid w:val="00E1633F"/>
    <w:rsid w:val="00E316B6"/>
    <w:rsid w:val="00E70355"/>
    <w:rsid w:val="00E75FEE"/>
    <w:rsid w:val="00E957AE"/>
    <w:rsid w:val="00F02DA8"/>
    <w:rsid w:val="00F04D2E"/>
    <w:rsid w:val="00F529C9"/>
    <w:rsid w:val="00F56A55"/>
    <w:rsid w:val="00F62174"/>
    <w:rsid w:val="00F75146"/>
    <w:rsid w:val="00F90AFC"/>
    <w:rsid w:val="00F94A3D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1A7F8-9A9D-4249-9FCF-6832567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2">
    <w:name w:val="Обычный1"/>
    <w:rPr>
      <w:rFonts w:ascii="Arial" w:hAnsi="Arial"/>
      <w:sz w:val="20"/>
    </w:rPr>
  </w:style>
  <w:style w:type="paragraph" w:styleId="24">
    <w:name w:val="toc 2"/>
    <w:basedOn w:val="a"/>
    <w:next w:val="a"/>
    <w:link w:val="25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5">
    <w:name w:val="Оглавление 2 Знак"/>
    <w:link w:val="2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2">
    <w:name w:val="toc 4"/>
    <w:basedOn w:val="a"/>
    <w:next w:val="a"/>
    <w:link w:val="43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3">
    <w:name w:val="Оглавление 4 Знак"/>
    <w:link w:val="4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2">
    <w:name w:val="toc 3"/>
    <w:basedOn w:val="a"/>
    <w:next w:val="a"/>
    <w:link w:val="33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3">
    <w:name w:val="Оглавление 3 Знак"/>
    <w:link w:val="3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3"/>
    <w:link w:val="ad"/>
    <w:uiPriority w:val="99"/>
    <w:rPr>
      <w:color w:val="auto"/>
      <w:vertAlign w:val="superscript"/>
    </w:rPr>
  </w:style>
  <w:style w:type="character" w:styleId="ad">
    <w:name w:val="footnote reference"/>
    <w:link w:val="14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f2"/>
    <w:uiPriority w:val="99"/>
    <w:rPr>
      <w:color w:val="0000FF"/>
      <w:u w:val="single"/>
    </w:rPr>
  </w:style>
  <w:style w:type="character" w:styleId="af2">
    <w:name w:val="Hyperlink"/>
    <w:link w:val="15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basedOn w:val="a"/>
    <w:link w:val="35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2">
    <w:name w:val="toc 5"/>
    <w:basedOn w:val="a"/>
    <w:next w:val="a"/>
    <w:link w:val="53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3">
    <w:name w:val="Оглавление 5 Знак"/>
    <w:link w:val="5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semiHidden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3682B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8">
    <w:name w:val="Без интервала1"/>
    <w:rsid w:val="004F255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HTML1">
    <w:name w:val="HTML Typewriter"/>
    <w:rsid w:val="00496BE8"/>
    <w:rPr>
      <w:rFonts w:ascii="Courier New" w:hAnsi="Courier New" w:cs="Courier New"/>
      <w:sz w:val="20"/>
      <w:szCs w:val="20"/>
    </w:rPr>
  </w:style>
  <w:style w:type="character" w:customStyle="1" w:styleId="aff2">
    <w:name w:val="Гипертекстовая ссылка"/>
    <w:basedOn w:val="a0"/>
    <w:uiPriority w:val="99"/>
    <w:rsid w:val="000168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349F284-3272-4522-A42E-2CD272B2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Сергей</cp:lastModifiedBy>
  <cp:revision>9</cp:revision>
  <cp:lastPrinted>2021-09-21T05:42:00Z</cp:lastPrinted>
  <dcterms:created xsi:type="dcterms:W3CDTF">2021-12-08T08:56:00Z</dcterms:created>
  <dcterms:modified xsi:type="dcterms:W3CDTF">2022-01-25T08:56:00Z</dcterms:modified>
</cp:coreProperties>
</file>