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0" w:val="left"/>
        </w:tabs>
        <w:ind/>
        <w:jc w:val="center"/>
        <w:rPr>
          <w:sz w:val="20"/>
        </w:rPr>
      </w:pPr>
      <w:r>
        <w:rPr>
          <w:sz w:val="20"/>
        </w:rPr>
        <w:drawing>
          <wp:inline>
            <wp:extent cx="485775" cy="82867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485775" cy="8286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ind/>
        <w:jc w:val="center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АДМИНИСТРАЦИЯ СТАРОЧЕРКАССКОГО СЕЛЬСКОГО ПОСЕЛЕНИЯ</w:t>
      </w:r>
    </w:p>
    <w:p w14:paraId="03000000">
      <w:pPr>
        <w:rPr>
          <w:sz w:val="20"/>
        </w:rPr>
      </w:pPr>
    </w:p>
    <w:p w14:paraId="04000000">
      <w:pPr>
        <w:ind/>
        <w:jc w:val="center"/>
        <w:rPr>
          <w:rFonts w:ascii="Calibri" w:hAnsi="Calibri"/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5000000">
      <w:pPr>
        <w:ind/>
        <w:jc w:val="center"/>
        <w:rPr>
          <w:sz w:val="28"/>
        </w:rPr>
      </w:pPr>
    </w:p>
    <w:p w14:paraId="06000000">
      <w:pPr>
        <w:rPr>
          <w:sz w:val="28"/>
        </w:rPr>
      </w:pPr>
      <w:r>
        <w:rPr>
          <w:sz w:val="28"/>
        </w:rPr>
        <w:t>28</w:t>
      </w:r>
      <w:r>
        <w:rPr>
          <w:sz w:val="28"/>
        </w:rPr>
        <w:t>.12.</w:t>
      </w:r>
      <w:r>
        <w:rPr>
          <w:sz w:val="28"/>
        </w:rPr>
        <w:t>20</w:t>
      </w:r>
      <w:r>
        <w:rPr>
          <w:sz w:val="28"/>
        </w:rPr>
        <w:t>22</w:t>
      </w:r>
      <w:r>
        <w:rPr>
          <w:sz w:val="28"/>
        </w:rPr>
        <w:t xml:space="preserve"> г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</w:t>
      </w:r>
      <w:r>
        <w:rPr>
          <w:sz w:val="28"/>
        </w:rPr>
        <w:tab/>
      </w:r>
      <w:r>
        <w:rPr>
          <w:sz w:val="28"/>
        </w:rPr>
        <w:t xml:space="preserve">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</w:t>
      </w:r>
      <w:r>
        <w:rPr>
          <w:sz w:val="28"/>
        </w:rPr>
        <w:t xml:space="preserve">  № 207</w:t>
      </w:r>
      <w:r>
        <w:rPr>
          <w:sz w:val="28"/>
        </w:rPr>
        <w:t xml:space="preserve">                         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ст-ца</w:t>
      </w:r>
      <w:r>
        <w:rPr>
          <w:sz w:val="28"/>
        </w:rPr>
        <w:t xml:space="preserve"> Старочеркасская</w:t>
      </w:r>
    </w:p>
    <w:p w14:paraId="08000000">
      <w:pPr>
        <w:ind w:right="4675"/>
        <w:jc w:val="both"/>
        <w:rPr>
          <w:sz w:val="28"/>
        </w:rPr>
      </w:pPr>
    </w:p>
    <w:p w14:paraId="09000000">
      <w:pPr>
        <w:ind w:right="4931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>О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pacing w:val="-2"/>
          <w:sz w:val="28"/>
        </w:rPr>
        <w:t xml:space="preserve">внесении изменений в Постановление Администрации </w:t>
      </w:r>
      <w:r>
        <w:rPr>
          <w:color w:val="000000"/>
          <w:spacing w:val="-2"/>
          <w:sz w:val="28"/>
        </w:rPr>
        <w:t>Старочеркасского</w:t>
      </w:r>
      <w:r>
        <w:rPr>
          <w:color w:val="000000"/>
          <w:spacing w:val="-2"/>
          <w:sz w:val="28"/>
        </w:rPr>
        <w:t xml:space="preserve"> сельского поселения от 29</w:t>
      </w:r>
      <w:r>
        <w:rPr>
          <w:color w:val="000000"/>
          <w:spacing w:val="-2"/>
          <w:sz w:val="28"/>
        </w:rPr>
        <w:t>.12.20</w:t>
      </w:r>
      <w:r>
        <w:rPr>
          <w:color w:val="000000"/>
          <w:spacing w:val="-2"/>
          <w:sz w:val="28"/>
        </w:rPr>
        <w:t>21</w:t>
      </w:r>
      <w:r>
        <w:rPr>
          <w:color w:val="000000"/>
          <w:spacing w:val="-2"/>
          <w:sz w:val="28"/>
        </w:rPr>
        <w:t xml:space="preserve"> №177</w:t>
      </w:r>
      <w:r>
        <w:rPr>
          <w:color w:val="000000"/>
          <w:spacing w:val="-2"/>
          <w:sz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</w:t>
      </w:r>
      <w:r>
        <w:rPr>
          <w:color w:val="000000"/>
          <w:spacing w:val="-2"/>
          <w:sz w:val="28"/>
        </w:rPr>
        <w:t>Старочеркасском</w:t>
      </w:r>
      <w:r>
        <w:rPr>
          <w:color w:val="000000"/>
          <w:spacing w:val="-2"/>
          <w:sz w:val="28"/>
        </w:rPr>
        <w:t xml:space="preserve"> сельском поселении»</w:t>
      </w:r>
    </w:p>
    <w:p w14:paraId="0A000000">
      <w:pPr>
        <w:ind w:firstLine="360" w:left="0"/>
        <w:jc w:val="both"/>
        <w:rPr>
          <w:sz w:val="20"/>
        </w:rPr>
      </w:pPr>
    </w:p>
    <w:p w14:paraId="0B000000">
      <w:pPr>
        <w:ind w:firstLine="360" w:left="0"/>
        <w:jc w:val="center"/>
        <w:rPr>
          <w:sz w:val="20"/>
        </w:rPr>
      </w:pPr>
    </w:p>
    <w:p w14:paraId="0C000000">
      <w:pPr>
        <w:ind w:firstLine="0" w:left="720"/>
        <w:jc w:val="both"/>
        <w:outlineLvl w:val="0"/>
        <w:rPr>
          <w:color w:val="000000"/>
          <w:sz w:val="28"/>
        </w:rPr>
      </w:pP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 xml:space="preserve">В соответствии с постановлением Администрации </w:t>
      </w:r>
      <w:r>
        <w:rPr>
          <w:color w:val="000000"/>
          <w:sz w:val="28"/>
        </w:rPr>
        <w:t>Старочеркасского</w:t>
      </w:r>
      <w:r>
        <w:rPr>
          <w:color w:val="000000"/>
          <w:sz w:val="28"/>
        </w:rPr>
        <w:t xml:space="preserve"> сельского поселения от 18.10.2018 г. № 123 «</w:t>
      </w:r>
      <w:r>
        <w:rPr>
          <w:color w:val="000000"/>
          <w:spacing w:val="-2"/>
          <w:sz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в </w:t>
      </w:r>
      <w:r>
        <w:rPr>
          <w:color w:val="000000"/>
          <w:spacing w:val="-2"/>
          <w:sz w:val="28"/>
        </w:rPr>
        <w:t>Старочеркасском</w:t>
      </w:r>
      <w:r>
        <w:rPr>
          <w:color w:val="000000"/>
          <w:spacing w:val="-2"/>
          <w:sz w:val="28"/>
        </w:rPr>
        <w:t xml:space="preserve"> сельском поселении»,</w:t>
      </w:r>
      <w:r>
        <w:rPr>
          <w:color w:val="000000"/>
          <w:sz w:val="28"/>
        </w:rPr>
        <w:t xml:space="preserve"> постановлением Администрации </w:t>
      </w:r>
      <w:r>
        <w:rPr>
          <w:color w:val="000000"/>
          <w:sz w:val="28"/>
        </w:rPr>
        <w:t>Старочеркасского</w:t>
      </w:r>
      <w:r>
        <w:rPr>
          <w:color w:val="000000"/>
          <w:sz w:val="28"/>
        </w:rPr>
        <w:t xml:space="preserve"> сельского поселения от 03.10.2013 г. №130 «Об утверждении порядка разработки, реализации и оценки эффективности муниципальных программ </w:t>
      </w:r>
      <w:r>
        <w:rPr>
          <w:color w:val="000000"/>
          <w:sz w:val="28"/>
        </w:rPr>
        <w:t>Старочеркасского</w:t>
      </w:r>
      <w:r>
        <w:rPr>
          <w:color w:val="000000"/>
          <w:sz w:val="28"/>
        </w:rPr>
        <w:t xml:space="preserve"> сельского поселения</w:t>
      </w:r>
      <w:r>
        <w:rPr>
          <w:color w:val="000000"/>
          <w:sz w:val="28"/>
        </w:rPr>
        <w:t>»,-</w:t>
      </w:r>
      <w:r>
        <w:rPr>
          <w:color w:val="000000"/>
          <w:sz w:val="28"/>
        </w:rPr>
        <w:t xml:space="preserve"> </w:t>
      </w:r>
    </w:p>
    <w:p w14:paraId="0D000000">
      <w:pPr>
        <w:ind/>
        <w:jc w:val="both"/>
        <w:rPr>
          <w:color w:val="000000"/>
          <w:sz w:val="28"/>
        </w:rPr>
      </w:pPr>
    </w:p>
    <w:p w14:paraId="0E000000">
      <w:pPr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ПОСТАНОВЛЯЮ:</w:t>
      </w:r>
    </w:p>
    <w:p w14:paraId="0F000000">
      <w:pPr>
        <w:ind/>
        <w:jc w:val="center"/>
        <w:rPr>
          <w:b w:val="1"/>
          <w:color w:val="000000"/>
          <w:sz w:val="28"/>
        </w:rPr>
      </w:pPr>
    </w:p>
    <w:p w14:paraId="10000000">
      <w:pPr>
        <w:numPr>
          <w:ilvl w:val="0"/>
          <w:numId w:val="1"/>
        </w:numPr>
        <w:ind w:firstLine="709" w:left="0"/>
        <w:jc w:val="both"/>
        <w:outlineLvl w:val="0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Внести в Постановление Администрации </w:t>
      </w:r>
      <w:r>
        <w:rPr>
          <w:color w:val="000000"/>
          <w:spacing w:val="-2"/>
          <w:sz w:val="28"/>
        </w:rPr>
        <w:t>Старочеркасского</w:t>
      </w:r>
      <w:r>
        <w:rPr>
          <w:color w:val="000000"/>
          <w:spacing w:val="-2"/>
          <w:sz w:val="28"/>
        </w:rPr>
        <w:t xml:space="preserve"> сельского поселения от 29</w:t>
      </w:r>
      <w:r>
        <w:rPr>
          <w:color w:val="000000"/>
          <w:spacing w:val="-2"/>
          <w:sz w:val="28"/>
        </w:rPr>
        <w:t>.12.20</w:t>
      </w:r>
      <w:r>
        <w:rPr>
          <w:color w:val="000000"/>
          <w:spacing w:val="-2"/>
          <w:sz w:val="28"/>
        </w:rPr>
        <w:t>21</w:t>
      </w:r>
      <w:r>
        <w:rPr>
          <w:color w:val="000000"/>
          <w:spacing w:val="-2"/>
          <w:sz w:val="28"/>
        </w:rPr>
        <w:t xml:space="preserve"> №177</w:t>
      </w:r>
      <w:r>
        <w:rPr>
          <w:color w:val="000000"/>
          <w:spacing w:val="-2"/>
          <w:sz w:val="28"/>
        </w:rPr>
        <w:t xml:space="preserve"> следующее изменение:</w:t>
      </w:r>
    </w:p>
    <w:p w14:paraId="11000000">
      <w:pPr>
        <w:ind w:firstLine="0" w:left="709"/>
        <w:jc w:val="both"/>
        <w:outlineLvl w:val="0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1.1. Приложение к Постановлению изложить в новой редакции </w:t>
      </w:r>
      <w:r>
        <w:rPr>
          <w:color w:val="000000"/>
          <w:spacing w:val="-2"/>
          <w:sz w:val="28"/>
        </w:rPr>
        <w:t>согласно приложения</w:t>
      </w:r>
      <w:r>
        <w:rPr>
          <w:color w:val="000000"/>
          <w:spacing w:val="-2"/>
          <w:sz w:val="28"/>
        </w:rPr>
        <w:t>.</w:t>
      </w:r>
    </w:p>
    <w:p w14:paraId="12000000">
      <w:pPr>
        <w:ind w:firstLine="709" w:left="0" w:right="43"/>
        <w:jc w:val="both"/>
        <w:rPr>
          <w:color w:val="000000"/>
          <w:sz w:val="28"/>
        </w:rPr>
      </w:pPr>
      <w:r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 xml:space="preserve"> Опубликовать </w:t>
      </w:r>
      <w:r>
        <w:rPr>
          <w:sz w:val="28"/>
        </w:rPr>
        <w:t xml:space="preserve">настоящие постановление в информационном бюллетене нормативно-правовых актов </w:t>
      </w:r>
      <w:r>
        <w:rPr>
          <w:sz w:val="28"/>
        </w:rPr>
        <w:t>Старочеркасского</w:t>
      </w:r>
      <w:r>
        <w:rPr>
          <w:sz w:val="28"/>
        </w:rPr>
        <w:t xml:space="preserve"> сельского поселения «</w:t>
      </w:r>
      <w:r>
        <w:rPr>
          <w:sz w:val="28"/>
        </w:rPr>
        <w:t>Старочеркасский</w:t>
      </w:r>
      <w:r>
        <w:rPr>
          <w:sz w:val="28"/>
        </w:rPr>
        <w:t xml:space="preserve"> вестник» и разместить на официальном сайте Администрации </w:t>
      </w:r>
      <w:r>
        <w:rPr>
          <w:sz w:val="28"/>
        </w:rPr>
        <w:t>Старочеркасского</w:t>
      </w:r>
      <w:r>
        <w:rPr>
          <w:sz w:val="28"/>
        </w:rPr>
        <w:t xml:space="preserve"> сельского поселения </w:t>
      </w:r>
      <w:r>
        <w:rPr>
          <w:color w:val="000000"/>
          <w:sz w:val="28"/>
        </w:rPr>
        <w:t>(</w:t>
      </w:r>
      <w:r>
        <w:rPr>
          <w:color w:val="000000"/>
          <w:sz w:val="28"/>
        </w:rPr>
        <w:t>http</w:t>
      </w:r>
      <w:r>
        <w:rPr>
          <w:color w:val="000000"/>
          <w:sz w:val="28"/>
        </w:rPr>
        <w:t>:\\</w:t>
      </w:r>
      <w:r>
        <w:rPr>
          <w:color w:val="000000"/>
          <w:sz w:val="28"/>
          <w:highlight w:val="white"/>
        </w:rPr>
        <w:fldChar w:fldCharType="begin"/>
      </w:r>
      <w:r>
        <w:rPr>
          <w:color w:val="000000"/>
          <w:sz w:val="28"/>
          <w:highlight w:val="white"/>
        </w:rPr>
        <w:instrText>HYPERLINK "http://старочеркасское-адм.рф/"</w:instrText>
      </w:r>
      <w:r>
        <w:rPr>
          <w:color w:val="000000"/>
          <w:sz w:val="28"/>
          <w:highlight w:val="white"/>
        </w:rPr>
        <w:fldChar w:fldCharType="separate"/>
      </w:r>
      <w:r>
        <w:rPr>
          <w:color w:val="000000"/>
          <w:sz w:val="28"/>
          <w:highlight w:val="white"/>
        </w:rPr>
        <w:t>старочеркасское-адм.рф</w:t>
      </w:r>
      <w:r>
        <w:rPr>
          <w:color w:val="000000"/>
          <w:sz w:val="28"/>
          <w:highlight w:val="white"/>
        </w:rPr>
        <w:fldChar w:fldCharType="end"/>
      </w:r>
      <w:r>
        <w:rPr>
          <w:color w:val="000000"/>
          <w:sz w:val="28"/>
        </w:rPr>
        <w:t>).</w:t>
      </w:r>
    </w:p>
    <w:p w14:paraId="13000000">
      <w:pPr>
        <w:ind w:firstLine="0" w:left="72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.Настоящее постановление вступает в силу с момента подписания.</w:t>
      </w:r>
    </w:p>
    <w:p w14:paraId="14000000">
      <w:pPr>
        <w:ind w:firstLine="709" w:left="0"/>
        <w:jc w:val="both"/>
        <w:rPr>
          <w:color w:val="000000"/>
          <w:sz w:val="28"/>
        </w:rPr>
      </w:pPr>
    </w:p>
    <w:p w14:paraId="15000000">
      <w:pPr>
        <w:ind w:firstLine="709" w:left="0"/>
        <w:jc w:val="both"/>
        <w:rPr>
          <w:color w:val="000000"/>
          <w:sz w:val="28"/>
        </w:rPr>
      </w:pPr>
    </w:p>
    <w:p w14:paraId="16000000">
      <w:pPr>
        <w:ind w:firstLine="709" w:left="0"/>
        <w:jc w:val="both"/>
        <w:rPr>
          <w:color w:val="000000"/>
          <w:sz w:val="28"/>
        </w:rPr>
      </w:pPr>
    </w:p>
    <w:p w14:paraId="17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4</w:t>
      </w:r>
      <w:r>
        <w:rPr>
          <w:color w:val="000000"/>
          <w:sz w:val="28"/>
        </w:rPr>
        <w:t xml:space="preserve">. Контроль за исполнением настоящего постановления возложить на заместителя Главы Администрации </w:t>
      </w:r>
      <w:r>
        <w:rPr>
          <w:color w:val="000000"/>
          <w:sz w:val="28"/>
        </w:rPr>
        <w:t>Старочеркасского</w:t>
      </w:r>
      <w:r>
        <w:rPr>
          <w:color w:val="000000"/>
          <w:sz w:val="28"/>
        </w:rPr>
        <w:t xml:space="preserve"> сельского поселения.</w:t>
      </w:r>
    </w:p>
    <w:p w14:paraId="18000000">
      <w:pPr>
        <w:ind w:firstLine="709" w:left="0"/>
        <w:jc w:val="both"/>
        <w:rPr>
          <w:color w:val="000000"/>
          <w:sz w:val="28"/>
        </w:rPr>
      </w:pPr>
    </w:p>
    <w:p w14:paraId="19000000">
      <w:pPr>
        <w:ind w:firstLine="709" w:left="0"/>
        <w:jc w:val="both"/>
        <w:rPr>
          <w:color w:val="000000"/>
          <w:sz w:val="28"/>
        </w:rPr>
      </w:pPr>
    </w:p>
    <w:p w14:paraId="1A000000">
      <w:pPr>
        <w:ind w:firstLine="709" w:left="0"/>
        <w:jc w:val="both"/>
        <w:rPr>
          <w:color w:val="000000"/>
          <w:sz w:val="28"/>
        </w:rPr>
      </w:pPr>
    </w:p>
    <w:tbl>
      <w:tblPr>
        <w:tblStyle w:val="Style_1"/>
        <w:tblLayout w:type="fixed"/>
      </w:tblPr>
      <w:tblGrid>
        <w:gridCol w:w="6267"/>
        <w:gridCol w:w="3371"/>
      </w:tblGrid>
      <w:tr>
        <w:tc>
          <w:tcPr>
            <w:tcW w:type="dxa" w:w="6267"/>
          </w:tcPr>
          <w:p w14:paraId="1B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Глава администрации </w:t>
            </w:r>
          </w:p>
          <w:p w14:paraId="1C000000">
            <w:pPr>
              <w:ind w:right="-478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Старочеркасского</w:t>
            </w:r>
            <w:r>
              <w:rPr>
                <w:color w:val="000000"/>
                <w:sz w:val="28"/>
              </w:rPr>
              <w:t xml:space="preserve"> сельского поселения</w:t>
            </w:r>
            <w:r>
              <w:rPr>
                <w:color w:val="000000"/>
                <w:sz w:val="28"/>
              </w:rPr>
              <w:t xml:space="preserve">                                             Е.В. </w:t>
            </w:r>
            <w:r>
              <w:rPr>
                <w:color w:val="000000"/>
                <w:sz w:val="28"/>
              </w:rPr>
              <w:t>Галицин</w:t>
            </w:r>
            <w:r>
              <w:rPr>
                <w:color w:val="000000"/>
                <w:sz w:val="28"/>
              </w:rPr>
              <w:t xml:space="preserve">                                            </w:t>
            </w:r>
          </w:p>
        </w:tc>
        <w:tc>
          <w:tcPr>
            <w:tcW w:type="dxa" w:w="3371"/>
          </w:tcPr>
          <w:p w14:paraId="1D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               Галицин Е.В.                                                </w:t>
            </w:r>
          </w:p>
        </w:tc>
      </w:tr>
    </w:tbl>
    <w:p w14:paraId="1E000000">
      <w:pPr>
        <w:tabs>
          <w:tab w:leader="none" w:pos="851" w:val="left"/>
        </w:tabs>
        <w:ind/>
        <w:rPr>
          <w:sz w:val="28"/>
        </w:rPr>
      </w:pPr>
    </w:p>
    <w:p w14:paraId="1F000000">
      <w:pPr>
        <w:tabs>
          <w:tab w:leader="none" w:pos="851" w:val="left"/>
        </w:tabs>
        <w:ind/>
        <w:rPr>
          <w:sz w:val="28"/>
        </w:rPr>
      </w:pPr>
    </w:p>
    <w:p w14:paraId="20000000">
      <w:pPr>
        <w:tabs>
          <w:tab w:leader="none" w:pos="851" w:val="left"/>
        </w:tabs>
        <w:ind/>
        <w:rPr>
          <w:sz w:val="28"/>
        </w:rPr>
      </w:pPr>
    </w:p>
    <w:p w14:paraId="21000000">
      <w:pPr>
        <w:tabs>
          <w:tab w:leader="none" w:pos="851" w:val="left"/>
        </w:tabs>
        <w:ind/>
        <w:rPr>
          <w:sz w:val="28"/>
        </w:rPr>
      </w:pPr>
    </w:p>
    <w:p w14:paraId="22000000">
      <w:pPr>
        <w:rPr>
          <w:sz w:val="20"/>
        </w:rPr>
      </w:pPr>
      <w:r>
        <w:rPr>
          <w:sz w:val="20"/>
        </w:rPr>
        <w:t>Постановление вносит:</w:t>
      </w:r>
    </w:p>
    <w:p w14:paraId="23000000">
      <w:pPr>
        <w:rPr>
          <w:sz w:val="20"/>
        </w:rPr>
      </w:pPr>
      <w:r>
        <w:rPr>
          <w:sz w:val="20"/>
        </w:rPr>
        <w:t>Инспекто</w:t>
      </w:r>
      <w:r>
        <w:rPr>
          <w:sz w:val="20"/>
        </w:rPr>
        <w:t>р</w:t>
      </w:r>
      <w:r>
        <w:rPr>
          <w:sz w:val="20"/>
        </w:rPr>
        <w:t xml:space="preserve"> администрации </w:t>
      </w:r>
    </w:p>
    <w:p w14:paraId="24000000">
      <w:pPr>
        <w:rPr>
          <w:sz w:val="20"/>
        </w:rPr>
      </w:pPr>
      <w:r>
        <w:rPr>
          <w:sz w:val="20"/>
        </w:rPr>
        <w:t>Старочеркасского</w:t>
      </w:r>
      <w:r>
        <w:rPr>
          <w:sz w:val="20"/>
        </w:rPr>
        <w:t xml:space="preserve"> сельского поселения</w:t>
      </w:r>
    </w:p>
    <w:p w14:paraId="25000000">
      <w:pPr>
        <w:rPr>
          <w:sz w:val="20"/>
        </w:rPr>
      </w:pPr>
      <w:r>
        <w:rPr>
          <w:sz w:val="20"/>
        </w:rPr>
        <w:t>Эбишева А.У.</w:t>
      </w:r>
    </w:p>
    <w:p w14:paraId="26000000">
      <w:pPr>
        <w:pStyle w:val="Style_2"/>
        <w:spacing w:after="0" w:before="0"/>
        <w:ind/>
        <w:jc w:val="right"/>
      </w:pPr>
    </w:p>
    <w:p w14:paraId="27000000"/>
    <w:p w14:paraId="28000000"/>
    <w:p w14:paraId="29000000">
      <w:pPr>
        <w:sectPr>
          <w:pgSz w:h="16838" w:orient="portrait" w:w="11906"/>
          <w:pgMar w:bottom="1134" w:footer="720" w:gutter="0" w:header="720" w:left="1134" w:right="1134" w:top="851"/>
        </w:sectPr>
      </w:pPr>
    </w:p>
    <w:p w14:paraId="2A000000">
      <w:pPr>
        <w:pStyle w:val="Style_2"/>
        <w:spacing w:after="0" w:before="0"/>
        <w:ind/>
        <w:jc w:val="right"/>
      </w:pPr>
      <w:r>
        <w:t>Приложение к</w:t>
      </w:r>
      <w:r>
        <w:t xml:space="preserve"> постановлению</w:t>
      </w:r>
      <w:r>
        <w:t xml:space="preserve"> </w:t>
      </w:r>
    </w:p>
    <w:p w14:paraId="2B000000">
      <w:pPr>
        <w:pStyle w:val="Style_2"/>
        <w:spacing w:after="0" w:before="0"/>
        <w:ind/>
        <w:jc w:val="right"/>
      </w:pPr>
      <w:r>
        <w:t xml:space="preserve">Администрации </w:t>
      </w:r>
      <w:r>
        <w:t>Старочеркасского</w:t>
      </w:r>
    </w:p>
    <w:p w14:paraId="2C000000">
      <w:pPr>
        <w:pStyle w:val="Style_2"/>
        <w:spacing w:after="0" w:before="0"/>
        <w:ind/>
        <w:jc w:val="right"/>
      </w:pPr>
      <w:r>
        <w:t xml:space="preserve"> сельского поселения </w:t>
      </w:r>
      <w:r>
        <w:t xml:space="preserve"> </w:t>
      </w:r>
    </w:p>
    <w:p w14:paraId="2D000000">
      <w:pPr>
        <w:pStyle w:val="Style_2"/>
        <w:spacing w:after="0" w:before="0"/>
        <w:ind/>
        <w:jc w:val="center"/>
      </w:pPr>
      <w:r>
        <w:t xml:space="preserve">                                                                                                              </w:t>
      </w:r>
      <w:r>
        <w:rPr>
          <w:highlight w:val="yellow"/>
        </w:rPr>
        <w:t>от 28</w:t>
      </w:r>
      <w:r>
        <w:rPr>
          <w:highlight w:val="yellow"/>
        </w:rPr>
        <w:t>.12.</w:t>
      </w:r>
      <w:r>
        <w:rPr>
          <w:highlight w:val="yellow"/>
        </w:rPr>
        <w:t>20</w:t>
      </w:r>
      <w:r>
        <w:rPr>
          <w:highlight w:val="yellow"/>
        </w:rPr>
        <w:t>22</w:t>
      </w:r>
      <w:r>
        <w:rPr>
          <w:highlight w:val="yellow"/>
        </w:rPr>
        <w:t xml:space="preserve"> г. </w:t>
      </w:r>
      <w:r>
        <w:rPr>
          <w:highlight w:val="yellow"/>
        </w:rPr>
        <w:t xml:space="preserve"> </w:t>
      </w:r>
      <w:r>
        <w:rPr>
          <w:highlight w:val="yellow"/>
        </w:rPr>
        <w:t xml:space="preserve"> </w:t>
      </w:r>
      <w:r>
        <w:rPr>
          <w:highlight w:val="yellow"/>
        </w:rPr>
        <w:t>№</w:t>
      </w:r>
      <w:r>
        <w:rPr>
          <w:highlight w:val="yellow"/>
        </w:rPr>
        <w:t xml:space="preserve"> 207</w:t>
      </w:r>
    </w:p>
    <w:p w14:paraId="2E000000">
      <w:pPr>
        <w:pStyle w:val="Style_2"/>
        <w:ind/>
        <w:jc w:val="center"/>
      </w:pPr>
      <w:r>
        <w:t>Муниципальная программа</w:t>
      </w:r>
    </w:p>
    <w:p w14:paraId="2F000000">
      <w:pPr>
        <w:pStyle w:val="Style_2"/>
        <w:ind/>
        <w:jc w:val="center"/>
      </w:pPr>
      <w:r>
        <w:t>«</w:t>
      </w:r>
      <w: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t xml:space="preserve"> в </w:t>
      </w:r>
      <w:r>
        <w:t>Старочеркасском</w:t>
      </w:r>
      <w:r>
        <w:t xml:space="preserve"> сельском поселении</w:t>
      </w:r>
      <w:r>
        <w:t>»</w:t>
      </w:r>
    </w:p>
    <w:p w14:paraId="30000000">
      <w:pPr>
        <w:pStyle w:val="Style_2"/>
        <w:spacing w:after="0" w:before="0" w:line="0" w:lineRule="atLeast"/>
        <w:ind/>
        <w:jc w:val="center"/>
      </w:pPr>
      <w:r>
        <w:t>ПА</w:t>
      </w:r>
      <w:r>
        <w:t>С</w:t>
      </w:r>
      <w:r>
        <w:t>ПОРТ ПРОГРАММЫ</w:t>
      </w:r>
    </w:p>
    <w:p w14:paraId="31000000">
      <w:pPr>
        <w:pStyle w:val="Style_2"/>
        <w:spacing w:after="0" w:before="0" w:line="0" w:lineRule="atLeast"/>
        <w:ind/>
        <w:jc w:val="center"/>
      </w:pPr>
    </w:p>
    <w:tbl>
      <w:tblPr>
        <w:tblStyle w:val="Style_3"/>
        <w:tblLayout w:type="fixed"/>
      </w:tblPr>
      <w:tblGrid>
        <w:gridCol w:w="2584"/>
        <w:gridCol w:w="7054"/>
      </w:tblGrid>
      <w:tr>
        <w:trPr>
          <w:trHeight w:hRule="atLeast" w:val="951"/>
        </w:trPr>
        <w:tc>
          <w:tcPr>
            <w:tcW w:type="dxa" w:w="2584"/>
            <w:vAlign w:val="center"/>
          </w:tcPr>
          <w:p w14:paraId="32000000">
            <w:pPr>
              <w:pStyle w:val="Style_2"/>
              <w:spacing w:after="0" w:before="0" w:line="0" w:lineRule="atLeas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муниципальной программы</w:t>
            </w:r>
          </w:p>
        </w:tc>
        <w:tc>
          <w:tcPr>
            <w:tcW w:type="dxa" w:w="7054"/>
            <w:vAlign w:val="center"/>
          </w:tcPr>
          <w:p w14:paraId="33000000">
            <w:pPr>
              <w:pStyle w:val="Style_2"/>
              <w:spacing w:after="0" w:before="0" w:line="0" w:lineRule="atLeast"/>
              <w:ind/>
              <w:jc w:val="both"/>
              <w:rPr>
                <w:rFonts w:ascii="Times New Roman" w:hAnsi="Times New Roman"/>
              </w:rPr>
            </w:pPr>
            <w:bookmarkStart w:id="1" w:name="_Hlk533429266"/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Защита населения и территории от чрезвычайных ситуаций, обеспечение пожарной безопасности и безопасности людей</w:t>
            </w:r>
            <w:r>
              <w:rPr>
                <w:rFonts w:ascii="Times New Roman" w:hAnsi="Times New Roman"/>
              </w:rPr>
              <w:t xml:space="preserve"> на водных объектах</w:t>
            </w:r>
            <w:bookmarkEnd w:id="1"/>
            <w:r>
              <w:rPr>
                <w:rFonts w:ascii="Times New Roman" w:hAnsi="Times New Roman"/>
              </w:rPr>
              <w:t>» (далее Программа)</w:t>
            </w:r>
          </w:p>
        </w:tc>
      </w:tr>
      <w:tr>
        <w:trPr>
          <w:trHeight w:hRule="atLeast" w:val="346"/>
        </w:trPr>
        <w:tc>
          <w:tcPr>
            <w:tcW w:type="dxa" w:w="2584"/>
            <w:vAlign w:val="center"/>
          </w:tcPr>
          <w:p w14:paraId="34000000">
            <w:pPr>
              <w:pStyle w:val="Style_2"/>
              <w:spacing w:after="0" w:before="0" w:line="0" w:lineRule="atLeas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 муниципальной программы</w:t>
            </w:r>
          </w:p>
        </w:tc>
        <w:tc>
          <w:tcPr>
            <w:tcW w:type="dxa" w:w="7054"/>
            <w:vAlign w:val="center"/>
          </w:tcPr>
          <w:p w14:paraId="35000000">
            <w:pPr>
              <w:pStyle w:val="Style_2"/>
              <w:spacing w:after="0" w:before="0" w:line="0" w:lineRule="atLeas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Старочеркасского</w:t>
            </w:r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>
        <w:trPr>
          <w:trHeight w:hRule="atLeast" w:val="86"/>
        </w:trPr>
        <w:tc>
          <w:tcPr>
            <w:tcW w:type="dxa" w:w="2584"/>
            <w:vAlign w:val="center"/>
          </w:tcPr>
          <w:p w14:paraId="36000000">
            <w:pPr>
              <w:pStyle w:val="Style_2"/>
              <w:spacing w:after="0" w:before="0" w:line="0" w:lineRule="atLeas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Соисполнители муниципальной программы</w:t>
            </w:r>
          </w:p>
        </w:tc>
        <w:tc>
          <w:tcPr>
            <w:tcW w:type="dxa" w:w="7054"/>
            <w:vAlign w:val="center"/>
          </w:tcPr>
          <w:p w14:paraId="37000000">
            <w:pPr>
              <w:pStyle w:val="Style_2"/>
              <w:spacing w:after="0" w:before="0" w:line="0" w:lineRule="atLeas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>
        <w:trPr>
          <w:trHeight w:hRule="atLeast" w:val="70"/>
        </w:trPr>
        <w:tc>
          <w:tcPr>
            <w:tcW w:type="dxa" w:w="2584"/>
            <w:vAlign w:val="center"/>
          </w:tcPr>
          <w:p w14:paraId="38000000">
            <w:pPr>
              <w:pStyle w:val="Style_2"/>
              <w:spacing w:after="0" w:before="0" w:line="0" w:lineRule="atLeas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 муниципальной программы</w:t>
            </w:r>
          </w:p>
        </w:tc>
        <w:tc>
          <w:tcPr>
            <w:tcW w:type="dxa" w:w="7054"/>
            <w:vAlign w:val="center"/>
          </w:tcPr>
          <w:p w14:paraId="39000000">
            <w:pPr>
              <w:pStyle w:val="Style_2"/>
              <w:spacing w:after="0" w:before="0" w:line="0" w:lineRule="atLeas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themeColor="text1" w:val="000000"/>
              </w:rPr>
              <w:t>Муниципальное бюджетное учреждение района «Управление по предупреждению и ликвидации чрезвычайных ситуаций»</w:t>
            </w:r>
          </w:p>
        </w:tc>
      </w:tr>
      <w:tr>
        <w:trPr>
          <w:trHeight w:hRule="atLeast" w:val="976"/>
        </w:trPr>
        <w:tc>
          <w:tcPr>
            <w:tcW w:type="dxa" w:w="2584"/>
            <w:vAlign w:val="center"/>
          </w:tcPr>
          <w:p w14:paraId="3A000000">
            <w:pPr>
              <w:pStyle w:val="Style_2"/>
              <w:spacing w:after="0" w:before="0" w:line="0" w:lineRule="atLeas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Подпрограммы муниципальной программы</w:t>
            </w:r>
          </w:p>
        </w:tc>
        <w:tc>
          <w:tcPr>
            <w:tcW w:type="dxa" w:w="7054"/>
            <w:vAlign w:val="center"/>
          </w:tcPr>
          <w:p w14:paraId="3B000000">
            <w:pPr>
              <w:pStyle w:val="Style_2"/>
              <w:spacing w:after="0" w:before="0" w:line="0" w:lineRule="atLeast"/>
              <w:ind w:firstLine="0" w:left="176"/>
              <w:jc w:val="both"/>
              <w:rPr>
                <w:rFonts w:ascii="Times New Roman" w:hAnsi="Times New Roman"/>
              </w:rPr>
            </w:pPr>
            <w:bookmarkStart w:id="2" w:name="_Hlk533429707"/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«Обеспечение пожарной безопасности» </w:t>
            </w:r>
            <w:bookmarkEnd w:id="2"/>
          </w:p>
        </w:tc>
      </w:tr>
      <w:tr>
        <w:trPr>
          <w:trHeight w:hRule="atLeast" w:val="132"/>
        </w:trPr>
        <w:tc>
          <w:tcPr>
            <w:tcW w:type="dxa" w:w="2584"/>
            <w:vAlign w:val="center"/>
          </w:tcPr>
          <w:p w14:paraId="3C000000">
            <w:pPr>
              <w:pStyle w:val="Style_2"/>
              <w:spacing w:after="0" w:before="0" w:line="0" w:lineRule="atLeas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Программно-целевые инструменты муниципальной программы</w:t>
            </w:r>
          </w:p>
        </w:tc>
        <w:tc>
          <w:tcPr>
            <w:tcW w:type="dxa" w:w="7054"/>
            <w:vAlign w:val="center"/>
          </w:tcPr>
          <w:p w14:paraId="3D000000">
            <w:pPr>
              <w:pStyle w:val="Style_2"/>
              <w:spacing w:after="0" w:before="0" w:line="0" w:lineRule="atLeas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отсутствуют</w:t>
            </w:r>
          </w:p>
        </w:tc>
      </w:tr>
      <w:tr>
        <w:trPr>
          <w:trHeight w:hRule="atLeast" w:val="70"/>
        </w:trPr>
        <w:tc>
          <w:tcPr>
            <w:tcW w:type="dxa" w:w="2584"/>
            <w:vAlign w:val="center"/>
          </w:tcPr>
          <w:p w14:paraId="3E000000">
            <w:pPr>
              <w:pStyle w:val="Style_2"/>
              <w:spacing w:after="0" w:before="0" w:line="0" w:lineRule="atLeas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муниципальной программы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Старочеркасского</w:t>
            </w:r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type="dxa" w:w="7054"/>
            <w:vAlign w:val="center"/>
          </w:tcPr>
          <w:p w14:paraId="3F000000">
            <w:pPr>
              <w:spacing w:line="0" w:lineRule="atLeast"/>
              <w:ind/>
              <w:jc w:val="both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 xml:space="preserve">- </w:t>
            </w:r>
            <w:r>
              <w:rPr>
                <w:rFonts w:ascii="Times New Roman" w:hAnsi="Times New Roman"/>
                <w:color w:themeColor="text1" w:val="000000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</w:t>
            </w:r>
            <w:r>
              <w:rPr>
                <w:rFonts w:ascii="Times New Roman" w:hAnsi="Times New Roman"/>
                <w:color w:themeColor="text1" w:val="000000"/>
              </w:rPr>
              <w:t>одного и техногенного характера, происшествий на водных объектах.</w:t>
            </w:r>
          </w:p>
          <w:p w14:paraId="40000000">
            <w:pPr>
              <w:spacing w:line="0" w:lineRule="atLeast"/>
              <w:ind/>
              <w:jc w:val="both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-</w:t>
            </w:r>
            <w:r>
              <w:rPr>
                <w:rFonts w:ascii="Times New Roman" w:hAnsi="Times New Roman"/>
                <w:color w:themeColor="text1" w:val="000000"/>
              </w:rPr>
              <w:t xml:space="preserve">минимизация социального и экономического ущерба, наносимого населению, </w:t>
            </w:r>
            <w:r>
              <w:rPr>
                <w:rFonts w:ascii="Times New Roman" w:hAnsi="Times New Roman"/>
                <w:color w:themeColor="text1" w:val="000000"/>
              </w:rPr>
              <w:t>экономике и природной среде от пожаров.</w:t>
            </w:r>
          </w:p>
          <w:p w14:paraId="41000000">
            <w:pPr>
              <w:spacing w:line="0" w:lineRule="atLeast"/>
              <w:ind/>
              <w:jc w:val="both"/>
              <w:rPr>
                <w:rFonts w:ascii="Times New Roman" w:hAnsi="Times New Roman"/>
                <w:color w:themeColor="text1" w:val="000000"/>
              </w:rPr>
            </w:pPr>
          </w:p>
        </w:tc>
      </w:tr>
      <w:tr>
        <w:trPr>
          <w:trHeight w:hRule="atLeast" w:val="131"/>
        </w:trPr>
        <w:tc>
          <w:tcPr>
            <w:tcW w:type="dxa" w:w="2584"/>
            <w:vAlign w:val="center"/>
          </w:tcPr>
          <w:p w14:paraId="42000000">
            <w:pPr>
              <w:pStyle w:val="Style_2"/>
              <w:spacing w:after="0" w:before="0" w:line="0" w:lineRule="atLeas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муниципальной программы</w:t>
            </w:r>
          </w:p>
        </w:tc>
        <w:tc>
          <w:tcPr>
            <w:tcW w:type="dxa" w:w="7054"/>
            <w:vAlign w:val="center"/>
          </w:tcPr>
          <w:p w14:paraId="43000000">
            <w:pPr>
              <w:pStyle w:val="Style_2"/>
              <w:spacing w:after="0" w:before="0" w:line="0" w:lineRule="atLeast"/>
              <w:ind/>
              <w:jc w:val="both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-</w:t>
            </w:r>
            <w:r>
              <w:rPr>
                <w:rFonts w:ascii="Times New Roman" w:hAnsi="Times New Roman"/>
                <w:color w:themeColor="text1" w:val="000000"/>
              </w:rPr>
              <w:t>обеспечение эффективного предупреждения и ликвидации чрезвычайных ситуаций природного и т</w:t>
            </w:r>
            <w:r>
              <w:rPr>
                <w:rFonts w:ascii="Times New Roman" w:hAnsi="Times New Roman"/>
                <w:color w:themeColor="text1" w:val="000000"/>
              </w:rPr>
              <w:t>ехногенного характера,</w:t>
            </w:r>
            <w:r>
              <w:rPr>
                <w:rFonts w:ascii="Times New Roman" w:hAnsi="Times New Roman"/>
                <w:color w:themeColor="text1" w:val="000000"/>
              </w:rPr>
              <w:t xml:space="preserve"> происшествий на водных объектах;</w:t>
            </w:r>
          </w:p>
          <w:p w14:paraId="44000000">
            <w:pPr>
              <w:pStyle w:val="Style_2"/>
              <w:spacing w:after="0" w:before="0" w:line="0" w:lineRule="atLeast"/>
              <w:ind/>
              <w:jc w:val="both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 xml:space="preserve">-обеспечение эффективного </w:t>
            </w:r>
            <w:r>
              <w:rPr>
                <w:rFonts w:ascii="Times New Roman" w:hAnsi="Times New Roman"/>
                <w:color w:themeColor="text1" w:val="000000"/>
              </w:rPr>
              <w:t>предупреждения и ликвидации пожаров, поддержания в постоянной готовности и реконструкция муниципальной системы оповещения населения.</w:t>
            </w:r>
          </w:p>
          <w:p w14:paraId="45000000">
            <w:pPr>
              <w:pStyle w:val="Style_2"/>
              <w:spacing w:after="0" w:before="0" w:line="0" w:lineRule="atLeast"/>
              <w:ind/>
              <w:jc w:val="both"/>
              <w:rPr>
                <w:rFonts w:ascii="Times New Roman" w:hAnsi="Times New Roman"/>
                <w:color w:themeColor="text1" w:val="000000"/>
              </w:rPr>
            </w:pPr>
          </w:p>
        </w:tc>
      </w:tr>
      <w:tr>
        <w:trPr>
          <w:trHeight w:hRule="atLeast" w:val="70"/>
        </w:trPr>
        <w:tc>
          <w:tcPr>
            <w:tcW w:type="dxa" w:w="2584"/>
            <w:vAlign w:val="center"/>
          </w:tcPr>
          <w:p w14:paraId="46000000">
            <w:pPr>
              <w:pStyle w:val="Style_2"/>
              <w:spacing w:after="0" w:before="0" w:line="0" w:lineRule="atLeas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Целевые</w:t>
            </w:r>
            <w:r>
              <w:rPr>
                <w:rFonts w:ascii="Times New Roman" w:hAnsi="Times New Roman"/>
              </w:rPr>
              <w:t xml:space="preserve"> индикаторы и показатели программы</w:t>
            </w:r>
          </w:p>
        </w:tc>
        <w:tc>
          <w:tcPr>
            <w:tcW w:type="dxa" w:w="7054"/>
            <w:vAlign w:val="center"/>
          </w:tcPr>
          <w:p w14:paraId="47000000">
            <w:pPr>
              <w:spacing w:line="0" w:lineRule="atLeas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чрезвычайных ситуаций на территории </w:t>
            </w:r>
            <w:r>
              <w:rPr>
                <w:rFonts w:ascii="Times New Roman" w:hAnsi="Times New Roman"/>
              </w:rPr>
              <w:t>Старочеркасского</w:t>
            </w:r>
            <w:r>
              <w:rPr>
                <w:rFonts w:ascii="Times New Roman" w:hAnsi="Times New Roman"/>
              </w:rPr>
              <w:t xml:space="preserve"> сельского поселения;</w:t>
            </w:r>
          </w:p>
          <w:p w14:paraId="48000000">
            <w:pPr>
              <w:spacing w:line="0" w:lineRule="atLeas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пожаров в населенных пунктах </w:t>
            </w:r>
            <w:r>
              <w:rPr>
                <w:rFonts w:ascii="Times New Roman" w:hAnsi="Times New Roman"/>
              </w:rPr>
              <w:t>Старочеркасского</w:t>
            </w:r>
            <w:r>
              <w:rPr>
                <w:rFonts w:ascii="Times New Roman" w:hAnsi="Times New Roman"/>
              </w:rPr>
              <w:t xml:space="preserve"> сельского поселения;</w:t>
            </w:r>
          </w:p>
          <w:p w14:paraId="49000000">
            <w:pPr>
              <w:spacing w:line="0" w:lineRule="atLeas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Поддержание в постоянной готовности системы оповещения. </w:t>
            </w:r>
          </w:p>
          <w:p w14:paraId="4A000000">
            <w:pPr>
              <w:spacing w:line="0" w:lineRule="atLeast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hRule="atLeast" w:val="70"/>
        </w:trPr>
        <w:tc>
          <w:tcPr>
            <w:tcW w:type="dxa" w:w="2584"/>
            <w:vAlign w:val="center"/>
          </w:tcPr>
          <w:p w14:paraId="4B000000">
            <w:pPr>
              <w:pStyle w:val="Style_2"/>
              <w:spacing w:after="0" w:before="0" w:line="0" w:lineRule="atLeas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Этапы и сроки реализации муниципальной программы</w:t>
            </w:r>
          </w:p>
        </w:tc>
        <w:tc>
          <w:tcPr>
            <w:tcW w:type="dxa" w:w="7054"/>
            <w:vAlign w:val="center"/>
          </w:tcPr>
          <w:p w14:paraId="4C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срок реализации программы: 201</w:t>
            </w:r>
            <w:r>
              <w:rPr>
                <w:rFonts w:ascii="Times New Roman" w:hAnsi="Times New Roman"/>
                <w:color w:themeColor="text1" w:val="000000"/>
              </w:rPr>
              <w:t>9</w:t>
            </w:r>
            <w:r>
              <w:rPr>
                <w:rFonts w:ascii="Times New Roman" w:hAnsi="Times New Roman"/>
                <w:color w:themeColor="text1" w:val="000000"/>
              </w:rPr>
              <w:t xml:space="preserve"> - 20</w:t>
            </w:r>
            <w:r>
              <w:rPr>
                <w:rFonts w:ascii="Times New Roman" w:hAnsi="Times New Roman"/>
                <w:color w:themeColor="text1" w:val="000000"/>
              </w:rPr>
              <w:t>30</w:t>
            </w:r>
            <w:r>
              <w:rPr>
                <w:rFonts w:ascii="Times New Roman" w:hAnsi="Times New Roman"/>
                <w:color w:themeColor="text1" w:val="000000"/>
              </w:rPr>
              <w:t xml:space="preserve"> годы</w:t>
            </w:r>
          </w:p>
          <w:p w14:paraId="4D000000">
            <w:pPr>
              <w:pStyle w:val="Style_2"/>
              <w:spacing w:after="0" w:before="0" w:line="0" w:lineRule="atLeas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themeColor="text1" w:val="000000"/>
              </w:rPr>
              <w:t>(этапы реализации программы не предусмотрены)</w:t>
            </w:r>
          </w:p>
        </w:tc>
      </w:tr>
      <w:tr>
        <w:trPr>
          <w:trHeight w:hRule="atLeast" w:val="335"/>
        </w:trPr>
        <w:tc>
          <w:tcPr>
            <w:tcW w:type="dxa" w:w="2584"/>
            <w:vAlign w:val="center"/>
          </w:tcPr>
          <w:p w14:paraId="4E000000">
            <w:pPr>
              <w:pStyle w:val="Style_2"/>
              <w:spacing w:after="0" w:before="0" w:line="0" w:lineRule="atLeas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Ресурсное обеспечение муниципальной программы</w:t>
            </w:r>
          </w:p>
        </w:tc>
        <w:tc>
          <w:tcPr>
            <w:tcW w:type="dxa" w:w="7054"/>
            <w:vAlign w:val="center"/>
          </w:tcPr>
          <w:p w14:paraId="4F000000">
            <w:pPr>
              <w:spacing w:line="0" w:lineRule="atLeast"/>
              <w:ind/>
              <w:jc w:val="both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Финансирование программных мероприятий осуществляется за счет средств районного, областного, федерального, местного бюджетов.</w:t>
            </w:r>
          </w:p>
          <w:p w14:paraId="50000000">
            <w:pPr>
              <w:spacing w:line="0" w:lineRule="atLeast"/>
              <w:ind/>
              <w:jc w:val="both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Общий объем финансирования Программы составляет 3851,9</w:t>
            </w:r>
            <w:r>
              <w:rPr>
                <w:rFonts w:ascii="Times New Roman" w:hAnsi="Times New Roman"/>
                <w:color w:themeColor="text1" w:val="000000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</w:rPr>
              <w:t>тыс. рублей, в том числе:</w:t>
            </w:r>
          </w:p>
          <w:p w14:paraId="51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 xml:space="preserve">2019 год – </w:t>
            </w:r>
            <w:r>
              <w:rPr>
                <w:rFonts w:ascii="Times New Roman" w:hAnsi="Times New Roman"/>
                <w:color w:themeColor="text1" w:val="000000"/>
              </w:rPr>
              <w:t>265,3</w:t>
            </w:r>
            <w:r>
              <w:rPr>
                <w:rFonts w:ascii="Times New Roman" w:hAnsi="Times New Roman"/>
                <w:color w:themeColor="text1" w:val="000000"/>
              </w:rPr>
              <w:t xml:space="preserve"> тыс. рублей.</w:t>
            </w:r>
          </w:p>
          <w:p w14:paraId="52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 xml:space="preserve">2020 год – </w:t>
            </w:r>
            <w:r>
              <w:rPr>
                <w:rFonts w:ascii="Times New Roman" w:hAnsi="Times New Roman"/>
                <w:color w:themeColor="text1" w:val="000000"/>
              </w:rPr>
              <w:t>292,6</w:t>
            </w:r>
            <w:r>
              <w:rPr>
                <w:rFonts w:ascii="Times New Roman" w:hAnsi="Times New Roman"/>
                <w:color w:themeColor="text1" w:val="000000"/>
              </w:rPr>
              <w:t xml:space="preserve"> тыс. рублей;</w:t>
            </w:r>
          </w:p>
          <w:p w14:paraId="53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 xml:space="preserve">2021 год – </w:t>
            </w:r>
            <w:r>
              <w:rPr>
                <w:rFonts w:ascii="Times New Roman" w:hAnsi="Times New Roman"/>
                <w:color w:themeColor="text1" w:val="000000"/>
              </w:rPr>
              <w:t>342,1</w:t>
            </w:r>
            <w:r>
              <w:rPr>
                <w:rFonts w:ascii="Times New Roman" w:hAnsi="Times New Roman"/>
                <w:color w:themeColor="text1" w:val="000000"/>
              </w:rPr>
              <w:t xml:space="preserve"> тыс. рублей;</w:t>
            </w:r>
          </w:p>
          <w:p w14:paraId="54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 xml:space="preserve">2022 год – </w:t>
            </w:r>
            <w:r>
              <w:rPr>
                <w:rFonts w:ascii="Times New Roman" w:hAnsi="Times New Roman"/>
                <w:color w:themeColor="text1" w:val="000000"/>
              </w:rPr>
              <w:t>358,9</w:t>
            </w:r>
            <w:r>
              <w:rPr>
                <w:rFonts w:ascii="Times New Roman" w:hAnsi="Times New Roman"/>
                <w:color w:themeColor="text1" w:val="000000"/>
              </w:rPr>
              <w:t xml:space="preserve"> тыс. рублей.</w:t>
            </w:r>
          </w:p>
          <w:p w14:paraId="55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2023 год – 843,0</w:t>
            </w:r>
            <w:r>
              <w:rPr>
                <w:rFonts w:ascii="Times New Roman" w:hAnsi="Times New Roman"/>
                <w:color w:themeColor="text1" w:val="000000"/>
              </w:rPr>
              <w:t xml:space="preserve"> тыс. рублей;</w:t>
            </w:r>
          </w:p>
          <w:p w14:paraId="56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2024 год – 250,0</w:t>
            </w:r>
            <w:r>
              <w:rPr>
                <w:rFonts w:ascii="Times New Roman" w:hAnsi="Times New Roman"/>
                <w:color w:themeColor="text1" w:val="000000"/>
              </w:rPr>
              <w:t xml:space="preserve"> тыс. рублей;</w:t>
            </w:r>
          </w:p>
          <w:p w14:paraId="57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 xml:space="preserve">2025 год – </w:t>
            </w:r>
            <w:r>
              <w:rPr>
                <w:rFonts w:ascii="Times New Roman" w:hAnsi="Times New Roman"/>
                <w:color w:themeColor="text1" w:val="000000"/>
              </w:rPr>
              <w:t>250</w:t>
            </w:r>
            <w:r>
              <w:rPr>
                <w:rFonts w:ascii="Times New Roman" w:hAnsi="Times New Roman"/>
                <w:color w:themeColor="text1" w:val="000000"/>
              </w:rPr>
              <w:t>,0</w:t>
            </w:r>
            <w:r>
              <w:rPr>
                <w:rFonts w:ascii="Times New Roman" w:hAnsi="Times New Roman"/>
                <w:color w:themeColor="text1" w:val="000000"/>
              </w:rPr>
              <w:t xml:space="preserve"> тыс. рублей;</w:t>
            </w:r>
          </w:p>
          <w:p w14:paraId="58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2026 год – 250,0 тыс. рублей</w:t>
            </w:r>
          </w:p>
          <w:p w14:paraId="59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2027 год – 250,0 тыс. рублей</w:t>
            </w:r>
          </w:p>
          <w:p w14:paraId="5A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2028 год – 250,0 тыс. рублей</w:t>
            </w:r>
          </w:p>
          <w:p w14:paraId="5B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2029 год – 250,0 тыс. рублей</w:t>
            </w:r>
          </w:p>
          <w:p w14:paraId="5C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2030 год – 250,0 тыс. рублей</w:t>
            </w:r>
          </w:p>
          <w:p w14:paraId="5D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</w:p>
          <w:p w14:paraId="5E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</w:p>
          <w:p w14:paraId="5F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</w:p>
          <w:p w14:paraId="60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</w:p>
          <w:p w14:paraId="61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Объем средств федерального бюджета составляет – 0,0 тыс. ру</w:t>
            </w:r>
            <w:r>
              <w:rPr>
                <w:rFonts w:ascii="Times New Roman" w:hAnsi="Times New Roman"/>
                <w:color w:themeColor="text1" w:val="000000"/>
              </w:rPr>
              <w:t>б</w:t>
            </w:r>
            <w:r>
              <w:rPr>
                <w:rFonts w:ascii="Times New Roman" w:hAnsi="Times New Roman"/>
                <w:color w:themeColor="text1" w:val="000000"/>
              </w:rPr>
              <w:t>лей, из них:</w:t>
            </w:r>
          </w:p>
          <w:p w14:paraId="62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2019 год – 0,0 тыс. рублей.</w:t>
            </w:r>
          </w:p>
          <w:p w14:paraId="63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2020 год – 0,0 тыс. рублей;</w:t>
            </w:r>
          </w:p>
          <w:p w14:paraId="64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2021 год – 0,0 тыс. рублей;</w:t>
            </w:r>
          </w:p>
          <w:p w14:paraId="65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2022 год – 0,0 тыс. рублей.</w:t>
            </w:r>
          </w:p>
          <w:p w14:paraId="66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2023 год – 0,0 тыс. рублей;</w:t>
            </w:r>
          </w:p>
          <w:p w14:paraId="67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2024 год – 0,0 тыс. рублей;</w:t>
            </w:r>
          </w:p>
          <w:p w14:paraId="68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2025 год – 0,0 тыс. рублей;</w:t>
            </w:r>
          </w:p>
          <w:p w14:paraId="69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2026 год – 0,0 тыс. рублей</w:t>
            </w:r>
          </w:p>
          <w:p w14:paraId="6A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2027 год – 0,0 тыс. рублей</w:t>
            </w:r>
          </w:p>
          <w:p w14:paraId="6B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2028 год – 0,0 тыс. рублей</w:t>
            </w:r>
          </w:p>
          <w:p w14:paraId="6C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2029 год – 0,0 тыс. рублей</w:t>
            </w:r>
          </w:p>
          <w:p w14:paraId="6D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2030 год – 0,0 тыс. рублей</w:t>
            </w:r>
          </w:p>
          <w:p w14:paraId="6E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</w:p>
          <w:p w14:paraId="6F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Объем средств областного бюджета составляет– 0,0 тыс. рублей, из них:</w:t>
            </w:r>
          </w:p>
          <w:p w14:paraId="70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2019 год – 0,0 тыс. рублей.</w:t>
            </w:r>
          </w:p>
          <w:p w14:paraId="71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2020 год – 0,0 тыс. рублей;</w:t>
            </w:r>
          </w:p>
          <w:p w14:paraId="72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2021 год – 0,0 тыс. рублей;</w:t>
            </w:r>
          </w:p>
          <w:p w14:paraId="73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2022 год – 0,0 тыс. рублей.</w:t>
            </w:r>
          </w:p>
          <w:p w14:paraId="74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2023 год – 0,0 тыс. рублей;</w:t>
            </w:r>
          </w:p>
          <w:p w14:paraId="75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2024 год – 0,0 тыс. рублей;</w:t>
            </w:r>
          </w:p>
          <w:p w14:paraId="76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2025 год – 0,0 тыс. рублей;</w:t>
            </w:r>
          </w:p>
          <w:p w14:paraId="77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2026 год – 0,0 тыс. рублей</w:t>
            </w:r>
          </w:p>
          <w:p w14:paraId="78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2027 год – 0,0 тыс. рублей</w:t>
            </w:r>
          </w:p>
          <w:p w14:paraId="79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2028 год – 0,0 тыс. рублей</w:t>
            </w:r>
          </w:p>
          <w:p w14:paraId="7A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2029 год – 0,0 тыс. рублей</w:t>
            </w:r>
          </w:p>
          <w:p w14:paraId="7B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2030 год – 0,0 тыс. рублей</w:t>
            </w:r>
          </w:p>
          <w:p w14:paraId="7C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</w:p>
          <w:p w14:paraId="7D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Объем средств районного бюджета составляет– 0,0 тыс. рублей, из них:</w:t>
            </w:r>
          </w:p>
          <w:p w14:paraId="7E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2019 год – 0,0 тыс. рублей.</w:t>
            </w:r>
          </w:p>
          <w:p w14:paraId="7F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2020 год – 0,0 тыс. рублей;</w:t>
            </w:r>
          </w:p>
          <w:p w14:paraId="80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2021 год – 0,0 тыс. рублей;</w:t>
            </w:r>
          </w:p>
          <w:p w14:paraId="81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2022 год – 0,0 тыс. рублей.</w:t>
            </w:r>
          </w:p>
          <w:p w14:paraId="82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2023 год – 0,0 тыс. рублей;</w:t>
            </w:r>
          </w:p>
          <w:p w14:paraId="83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2024 год – 0,0 тыс. рублей;</w:t>
            </w:r>
          </w:p>
          <w:p w14:paraId="84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2025 год – 0,0 тыс. рублей;</w:t>
            </w:r>
          </w:p>
          <w:p w14:paraId="85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2026 год – 0,0 тыс. рублей</w:t>
            </w:r>
          </w:p>
          <w:p w14:paraId="86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2027 год – 0,0 тыс. рублей</w:t>
            </w:r>
          </w:p>
          <w:p w14:paraId="87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2028 год – 0,0 тыс. рублей</w:t>
            </w:r>
          </w:p>
          <w:p w14:paraId="88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2029 год – 0,0 тыс. рублей</w:t>
            </w:r>
          </w:p>
          <w:p w14:paraId="89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2030 год – 0,0 тыс. рублей</w:t>
            </w:r>
          </w:p>
          <w:p w14:paraId="8A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</w:p>
          <w:p w14:paraId="8B000000">
            <w:pPr>
              <w:spacing w:line="0" w:lineRule="atLeast"/>
              <w:ind/>
              <w:jc w:val="both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О</w:t>
            </w:r>
            <w:r>
              <w:rPr>
                <w:rFonts w:ascii="Times New Roman" w:hAnsi="Times New Roman"/>
                <w:color w:themeColor="text1" w:val="000000"/>
              </w:rPr>
              <w:t xml:space="preserve">бъем средств бюджета </w:t>
            </w:r>
            <w:r>
              <w:rPr>
                <w:rFonts w:ascii="Times New Roman" w:hAnsi="Times New Roman"/>
                <w:color w:themeColor="text1" w:val="000000"/>
              </w:rPr>
              <w:t>Старочеркасского</w:t>
            </w:r>
            <w:r>
              <w:rPr>
                <w:rFonts w:ascii="Times New Roman" w:hAnsi="Times New Roman"/>
                <w:color w:themeColor="text1" w:val="000000"/>
              </w:rPr>
              <w:t xml:space="preserve"> сельского поселения составляет </w:t>
            </w:r>
            <w:r>
              <w:rPr>
                <w:rFonts w:ascii="Times New Roman" w:hAnsi="Times New Roman"/>
                <w:color w:themeColor="text1" w:val="000000"/>
              </w:rPr>
              <w:t>3 851,9</w:t>
            </w:r>
            <w:r>
              <w:rPr>
                <w:rFonts w:ascii="Times New Roman" w:hAnsi="Times New Roman"/>
                <w:color w:themeColor="text1" w:val="000000"/>
              </w:rPr>
              <w:t xml:space="preserve"> тыс. рублей, в том числе:</w:t>
            </w:r>
          </w:p>
          <w:p w14:paraId="8C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2019 год – 265,3</w:t>
            </w:r>
            <w:r>
              <w:rPr>
                <w:rFonts w:ascii="Times New Roman" w:hAnsi="Times New Roman"/>
                <w:color w:themeColor="text1" w:val="000000"/>
              </w:rPr>
              <w:t xml:space="preserve"> тыс. рублей.</w:t>
            </w:r>
          </w:p>
          <w:p w14:paraId="8D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 xml:space="preserve">2020 год – </w:t>
            </w:r>
            <w:r>
              <w:rPr>
                <w:rFonts w:ascii="Times New Roman" w:hAnsi="Times New Roman"/>
                <w:color w:themeColor="text1" w:val="000000"/>
              </w:rPr>
              <w:t>292,6</w:t>
            </w:r>
            <w:r>
              <w:rPr>
                <w:rFonts w:ascii="Times New Roman" w:hAnsi="Times New Roman"/>
                <w:color w:themeColor="text1" w:val="000000"/>
              </w:rPr>
              <w:t xml:space="preserve"> тыс. рублей;</w:t>
            </w:r>
          </w:p>
          <w:p w14:paraId="8E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 xml:space="preserve">2021 год – </w:t>
            </w:r>
            <w:r>
              <w:rPr>
                <w:rFonts w:ascii="Times New Roman" w:hAnsi="Times New Roman"/>
                <w:color w:themeColor="text1" w:val="000000"/>
              </w:rPr>
              <w:t>342,1</w:t>
            </w:r>
            <w:r>
              <w:rPr>
                <w:rFonts w:ascii="Times New Roman" w:hAnsi="Times New Roman"/>
                <w:color w:themeColor="text1" w:val="000000"/>
              </w:rPr>
              <w:t xml:space="preserve"> тыс. рублей;</w:t>
            </w:r>
          </w:p>
          <w:p w14:paraId="8F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 xml:space="preserve">2022 год – </w:t>
            </w:r>
            <w:r>
              <w:rPr>
                <w:rFonts w:ascii="Times New Roman" w:hAnsi="Times New Roman"/>
                <w:color w:themeColor="text1" w:val="000000"/>
              </w:rPr>
              <w:t>358,9</w:t>
            </w:r>
            <w:r>
              <w:rPr>
                <w:rFonts w:ascii="Times New Roman" w:hAnsi="Times New Roman"/>
                <w:color w:themeColor="text1" w:val="000000"/>
              </w:rPr>
              <w:t xml:space="preserve"> тыс. рублей.</w:t>
            </w:r>
          </w:p>
          <w:p w14:paraId="90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2023 год – 843,0</w:t>
            </w:r>
            <w:r>
              <w:rPr>
                <w:rFonts w:ascii="Times New Roman" w:hAnsi="Times New Roman"/>
                <w:color w:themeColor="text1" w:val="000000"/>
              </w:rPr>
              <w:t xml:space="preserve"> тыс. рублей;</w:t>
            </w:r>
          </w:p>
          <w:p w14:paraId="91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 xml:space="preserve">2024 год – </w:t>
            </w:r>
            <w:r>
              <w:rPr>
                <w:rFonts w:ascii="Times New Roman" w:hAnsi="Times New Roman"/>
                <w:color w:themeColor="text1" w:val="000000"/>
              </w:rPr>
              <w:t>250</w:t>
            </w:r>
            <w:r>
              <w:rPr>
                <w:rFonts w:ascii="Times New Roman" w:hAnsi="Times New Roman"/>
                <w:color w:themeColor="text1" w:val="000000"/>
              </w:rPr>
              <w:t>,0 тыс. рублей;</w:t>
            </w:r>
          </w:p>
          <w:p w14:paraId="92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 xml:space="preserve">2025 год – </w:t>
            </w:r>
            <w:r>
              <w:rPr>
                <w:rFonts w:ascii="Times New Roman" w:hAnsi="Times New Roman"/>
                <w:color w:themeColor="text1" w:val="000000"/>
              </w:rPr>
              <w:t>250</w:t>
            </w:r>
            <w:r>
              <w:rPr>
                <w:rFonts w:ascii="Times New Roman" w:hAnsi="Times New Roman"/>
                <w:color w:themeColor="text1" w:val="000000"/>
              </w:rPr>
              <w:t>,0 тыс. рублей;</w:t>
            </w:r>
          </w:p>
          <w:p w14:paraId="93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2026 год – 250,0 тыс. рублей</w:t>
            </w:r>
          </w:p>
          <w:p w14:paraId="94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2027 год – 250,0 тыс. рублей</w:t>
            </w:r>
          </w:p>
          <w:p w14:paraId="95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2028 год – 250,0 тыс. рублей</w:t>
            </w:r>
          </w:p>
          <w:p w14:paraId="96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2029 год – 250,0 тыс. рублей</w:t>
            </w:r>
          </w:p>
          <w:p w14:paraId="97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2030 год – 250,0 тыс. рублей</w:t>
            </w:r>
          </w:p>
          <w:p w14:paraId="98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</w:p>
          <w:p w14:paraId="99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 xml:space="preserve">Объемы финансирования </w:t>
            </w:r>
            <w:r>
              <w:rPr>
                <w:rFonts w:ascii="Times New Roman" w:hAnsi="Times New Roman"/>
                <w:color w:themeColor="text1" w:val="000000"/>
              </w:rPr>
              <w:t>подлежат ежегодному уточнению в соответствии с учетом прогнозного роста цен, оценки эффективности мероприятий Программы, исходя из возможностей доходной части бюджета населения, а также изменением объемов финансирования из вышестоящих бюджетов.</w:t>
            </w:r>
          </w:p>
          <w:p w14:paraId="9A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</w:p>
        </w:tc>
      </w:tr>
      <w:tr>
        <w:trPr>
          <w:trHeight w:hRule="atLeast" w:val="2522"/>
        </w:trPr>
        <w:tc>
          <w:tcPr>
            <w:tcW w:type="dxa" w:w="2584"/>
            <w:vAlign w:val="center"/>
          </w:tcPr>
          <w:p w14:paraId="9B000000">
            <w:pPr>
              <w:pStyle w:val="Style_2"/>
              <w:spacing w:after="0" w:before="0" w:line="0" w:lineRule="atLeas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Ожидаемые результаты реализации муниципальной программы</w:t>
            </w:r>
          </w:p>
        </w:tc>
        <w:tc>
          <w:tcPr>
            <w:tcW w:type="dxa" w:w="7054"/>
            <w:vAlign w:val="center"/>
          </w:tcPr>
          <w:p w14:paraId="9C000000">
            <w:pPr>
              <w:pStyle w:val="Style_2"/>
              <w:spacing w:after="0" w:before="0" w:line="0" w:lineRule="atLeast"/>
              <w:ind/>
              <w:jc w:val="both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1. Повышение защищенности территории поселения от пожаров.</w:t>
            </w:r>
          </w:p>
          <w:p w14:paraId="9D000000">
            <w:pPr>
              <w:pStyle w:val="Style_2"/>
              <w:spacing w:after="0" w:before="0" w:line="0" w:lineRule="atLeast"/>
              <w:ind/>
              <w:jc w:val="both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 xml:space="preserve">2. Выполнение мероприятий по противопожарной пропаганде безопасности в чрезвычайных ситуациях. </w:t>
            </w:r>
          </w:p>
          <w:p w14:paraId="9E000000">
            <w:pPr>
              <w:pStyle w:val="Style_2"/>
              <w:spacing w:after="0" w:before="0" w:line="0" w:lineRule="atLeast"/>
              <w:ind/>
              <w:jc w:val="both"/>
              <w:rPr>
                <w:rFonts w:ascii="Times New Roman" w:hAnsi="Times New Roman"/>
                <w:color w:themeColor="text1" w:val="000000"/>
              </w:rPr>
            </w:pPr>
          </w:p>
        </w:tc>
      </w:tr>
    </w:tbl>
    <w:p w14:paraId="9F000000">
      <w:pPr>
        <w:pStyle w:val="Style_2"/>
        <w:spacing w:after="0" w:before="0" w:line="0" w:lineRule="atLeast"/>
        <w:ind/>
      </w:pPr>
    </w:p>
    <w:p w14:paraId="A0000000">
      <w:pPr>
        <w:spacing w:line="120" w:lineRule="atLeast"/>
        <w:ind/>
        <w:jc w:val="center"/>
      </w:pPr>
      <w:r>
        <w:t>Паспорт подпрограммы</w:t>
      </w:r>
    </w:p>
    <w:p w14:paraId="A1000000">
      <w:pPr>
        <w:spacing w:line="120" w:lineRule="atLeast"/>
        <w:ind/>
        <w:jc w:val="center"/>
      </w:pPr>
      <w:r>
        <w:t>«</w:t>
      </w:r>
      <w:r>
        <w:t>Обеспечение пожарной безопасности» «</w:t>
      </w:r>
      <w:r>
        <w:t>Защита населения и</w:t>
      </w:r>
      <w:r>
        <w:t xml:space="preserve"> территории от чрезвычайных ситуаций, </w:t>
      </w:r>
      <w:r>
        <w:t>обеспечение</w:t>
      </w:r>
      <w:r>
        <w:t xml:space="preserve"> пожарной </w:t>
      </w:r>
      <w:r>
        <w:t>безопасности</w:t>
      </w:r>
      <w:r>
        <w:t xml:space="preserve"> и</w:t>
      </w:r>
      <w:r>
        <w:t xml:space="preserve"> людей на</w:t>
      </w:r>
      <w:r>
        <w:t xml:space="preserve"> водных объектах»</w:t>
      </w:r>
    </w:p>
    <w:p w14:paraId="A2000000">
      <w:pPr>
        <w:spacing w:line="120" w:lineRule="atLeast"/>
        <w:ind/>
        <w:jc w:val="center"/>
      </w:pPr>
    </w:p>
    <w:tbl>
      <w:tblPr>
        <w:tblStyle w:val="Style_3"/>
        <w:tblLayout w:type="fixed"/>
      </w:tblPr>
      <w:tblGrid>
        <w:gridCol w:w="2251"/>
        <w:gridCol w:w="7387"/>
      </w:tblGrid>
      <w:tr>
        <w:trPr>
          <w:trHeight w:hRule="atLeast" w:val="108"/>
        </w:trPr>
        <w:tc>
          <w:tcPr>
            <w:tcW w:type="dxa" w:w="2251"/>
            <w:vAlign w:val="center"/>
          </w:tcPr>
          <w:p w14:paraId="A3000000">
            <w:pPr>
              <w:pStyle w:val="Style_2"/>
              <w:spacing w:after="0" w:before="0" w:line="0" w:lineRule="atLeas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type="dxa" w:w="7387"/>
            <w:vAlign w:val="center"/>
          </w:tcPr>
          <w:p w14:paraId="A4000000">
            <w:pPr>
              <w:pStyle w:val="Style_2"/>
              <w:spacing w:after="0" w:before="0" w:line="0" w:lineRule="atLeas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Обеспечение пожарной безопасности»,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>
        <w:trPr>
          <w:trHeight w:hRule="atLeast" w:val="243"/>
        </w:trPr>
        <w:tc>
          <w:tcPr>
            <w:tcW w:type="dxa" w:w="2251"/>
            <w:vAlign w:val="center"/>
          </w:tcPr>
          <w:p w14:paraId="A5000000">
            <w:pPr>
              <w:pStyle w:val="Style_2"/>
              <w:spacing w:after="0" w:before="0" w:line="0" w:lineRule="atLeas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 подпрограммы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7387"/>
            <w:vAlign w:val="center"/>
          </w:tcPr>
          <w:p w14:paraId="A6000000">
            <w:pPr>
              <w:pStyle w:val="Style_2"/>
              <w:spacing w:after="0" w:before="0" w:line="0" w:lineRule="atLeas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Старочеркасского</w:t>
            </w:r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>
        <w:trPr>
          <w:trHeight w:hRule="atLeast" w:val="70"/>
        </w:trPr>
        <w:tc>
          <w:tcPr>
            <w:tcW w:type="dxa" w:w="2251"/>
            <w:vAlign w:val="center"/>
          </w:tcPr>
          <w:p w14:paraId="A7000000">
            <w:pPr>
              <w:pStyle w:val="Style_2"/>
              <w:spacing w:after="0" w:before="0" w:line="0" w:lineRule="atLeas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</w:t>
            </w:r>
            <w:r>
              <w:rPr>
                <w:rFonts w:ascii="Times New Roman" w:hAnsi="Times New Roman"/>
              </w:rPr>
              <w:t xml:space="preserve">овное мероприятие подпрограммы </w:t>
            </w:r>
          </w:p>
        </w:tc>
        <w:tc>
          <w:tcPr>
            <w:tcW w:type="dxa" w:w="7387"/>
            <w:vAlign w:val="center"/>
          </w:tcPr>
          <w:p w14:paraId="A8000000">
            <w:pPr>
              <w:pStyle w:val="Style_2"/>
              <w:spacing w:after="0" w:before="0" w:line="0" w:lineRule="atLeas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«Обеспечение пожарной безопасности»,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государственных (муниципальных) нужд)</w:t>
            </w:r>
            <w:r>
              <w:rPr>
                <w:rFonts w:ascii="Times New Roman" w:hAnsi="Times New Roman"/>
              </w:rPr>
              <w:t>.</w:t>
            </w:r>
          </w:p>
          <w:p w14:paraId="A9000000">
            <w:pPr>
              <w:pStyle w:val="Style_2"/>
              <w:spacing w:after="0" w:before="0" w:line="0" w:lineRule="atLeas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Иные межбюджетные трансферты на исполнение полномочий по обеспечению первичных мер пожарной безопасности в границах населенных пунктов поселения в части принятия мер по локализации пожара и спасению людей на имущества до прибытия подразделений Государственной противопожарной службы (Иные межбюджетные трансферты).</w:t>
            </w:r>
          </w:p>
        </w:tc>
      </w:tr>
      <w:tr>
        <w:trPr>
          <w:trHeight w:hRule="atLeast" w:val="70"/>
        </w:trPr>
        <w:tc>
          <w:tcPr>
            <w:tcW w:type="dxa" w:w="2251"/>
            <w:vAlign w:val="center"/>
          </w:tcPr>
          <w:p w14:paraId="AA000000">
            <w:pPr>
              <w:pStyle w:val="Style_2"/>
              <w:spacing w:after="0" w:before="0" w:line="0" w:lineRule="atLeas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Программно-целевые инструменты п</w:t>
            </w:r>
            <w:r>
              <w:rPr>
                <w:rFonts w:ascii="Times New Roman" w:hAnsi="Times New Roman"/>
              </w:rPr>
              <w:t>одп</w:t>
            </w:r>
            <w:r>
              <w:rPr>
                <w:rFonts w:ascii="Times New Roman" w:hAnsi="Times New Roman"/>
              </w:rPr>
              <w:t>рограммы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7387"/>
            <w:vAlign w:val="center"/>
          </w:tcPr>
          <w:p w14:paraId="AB000000">
            <w:pPr>
              <w:pStyle w:val="Style_2"/>
              <w:spacing w:after="0" w:before="0" w:line="0" w:lineRule="atLeas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отсутствуют</w:t>
            </w:r>
          </w:p>
        </w:tc>
      </w:tr>
      <w:tr>
        <w:trPr>
          <w:trHeight w:hRule="atLeast" w:val="70"/>
        </w:trPr>
        <w:tc>
          <w:tcPr>
            <w:tcW w:type="dxa" w:w="2251"/>
            <w:vAlign w:val="center"/>
          </w:tcPr>
          <w:p w14:paraId="AC000000">
            <w:pPr>
              <w:pStyle w:val="Style_2"/>
              <w:spacing w:after="0" w:before="0" w:line="0" w:lineRule="atLeas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одп</w:t>
            </w:r>
            <w:r>
              <w:rPr>
                <w:rFonts w:ascii="Times New Roman" w:hAnsi="Times New Roman"/>
              </w:rPr>
              <w:t>рограммы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7387"/>
            <w:vAlign w:val="center"/>
          </w:tcPr>
          <w:p w14:paraId="AD000000">
            <w:pPr>
              <w:spacing w:line="0" w:lineRule="atLeast"/>
              <w:ind/>
              <w:jc w:val="both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-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объектах;</w:t>
            </w:r>
          </w:p>
          <w:p w14:paraId="AE000000">
            <w:pPr>
              <w:spacing w:line="0" w:lineRule="atLeast"/>
              <w:ind/>
              <w:jc w:val="both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-усиление системы противопожарной защиты, обеспечение необходимых условий организационного плана, для укрепления пожарной безопасности, защиты жизни и здоровья граждан</w:t>
            </w:r>
            <w:r>
              <w:rPr>
                <w:rFonts w:ascii="Times New Roman" w:hAnsi="Times New Roman"/>
                <w:color w:themeColor="text1" w:val="000000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</w:rPr>
              <w:t>Старочеркасского</w:t>
            </w:r>
            <w:r>
              <w:rPr>
                <w:rFonts w:ascii="Times New Roman" w:hAnsi="Times New Roman"/>
                <w:color w:themeColor="text1" w:val="000000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</w:rPr>
              <w:t xml:space="preserve"> сельского</w:t>
            </w:r>
            <w:r>
              <w:rPr>
                <w:rFonts w:ascii="Times New Roman" w:hAnsi="Times New Roman"/>
                <w:color w:themeColor="text1" w:val="000000"/>
              </w:rPr>
              <w:t xml:space="preserve"> поселения;</w:t>
            </w:r>
          </w:p>
          <w:p w14:paraId="AF000000">
            <w:pPr>
              <w:spacing w:line="0" w:lineRule="atLeast"/>
              <w:ind/>
              <w:jc w:val="both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-предупреждение возникновения чрезвычайных ситуаций и совершенствование системы защиты населения и территории от чрезвычайных ситуаций</w:t>
            </w:r>
            <w:r>
              <w:rPr>
                <w:rFonts w:ascii="Times New Roman" w:hAnsi="Times New Roman"/>
                <w:color w:themeColor="text1" w:val="000000"/>
              </w:rPr>
              <w:t>.</w:t>
            </w:r>
          </w:p>
        </w:tc>
      </w:tr>
      <w:tr>
        <w:trPr>
          <w:trHeight w:hRule="atLeast" w:val="131"/>
        </w:trPr>
        <w:tc>
          <w:tcPr>
            <w:tcW w:type="dxa" w:w="2251"/>
            <w:vAlign w:val="center"/>
          </w:tcPr>
          <w:p w14:paraId="B0000000">
            <w:pPr>
              <w:pStyle w:val="Style_2"/>
              <w:spacing w:after="0" w:before="0" w:line="0" w:lineRule="atLeas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Задачи </w:t>
            </w:r>
            <w:r>
              <w:rPr>
                <w:rFonts w:ascii="Times New Roman" w:hAnsi="Times New Roman"/>
              </w:rPr>
              <w:t>под</w:t>
            </w:r>
            <w:r>
              <w:rPr>
                <w:rFonts w:ascii="Times New Roman" w:hAnsi="Times New Roman"/>
              </w:rPr>
              <w:t>программы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7387"/>
            <w:vAlign w:val="center"/>
          </w:tcPr>
          <w:p w14:paraId="B1000000">
            <w:pPr>
              <w:spacing w:line="0" w:lineRule="atLeast"/>
              <w:ind/>
              <w:jc w:val="both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-</w:t>
            </w:r>
            <w:r>
              <w:rPr>
                <w:rFonts w:ascii="Times New Roman" w:hAnsi="Times New Roman"/>
                <w:color w:themeColor="text1" w:val="000000"/>
              </w:rPr>
      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14:paraId="B2000000">
            <w:pPr>
              <w:spacing w:line="0" w:lineRule="atLeast"/>
              <w:ind/>
              <w:jc w:val="both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-обеспечение и поддержание высокой готовности сил и с</w:t>
            </w:r>
            <w:r>
              <w:rPr>
                <w:rFonts w:ascii="Times New Roman" w:hAnsi="Times New Roman"/>
                <w:color w:themeColor="text1" w:val="000000"/>
              </w:rPr>
              <w:t xml:space="preserve">редств Администрации </w:t>
            </w:r>
            <w:r>
              <w:rPr>
                <w:rFonts w:ascii="Times New Roman" w:hAnsi="Times New Roman"/>
                <w:color w:themeColor="text1" w:val="000000"/>
              </w:rPr>
              <w:t>Старочеркасского</w:t>
            </w:r>
            <w:r>
              <w:rPr>
                <w:rFonts w:ascii="Times New Roman" w:hAnsi="Times New Roman"/>
                <w:color w:themeColor="text1" w:val="000000"/>
              </w:rPr>
              <w:t xml:space="preserve"> сельского поселения;</w:t>
            </w:r>
          </w:p>
          <w:p w14:paraId="B3000000">
            <w:pPr>
              <w:spacing w:line="0" w:lineRule="atLeast"/>
              <w:ind/>
              <w:jc w:val="both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-поддержание в постоянной готовности муниципальной системы оповещения населения поселения</w:t>
            </w:r>
            <w:r>
              <w:rPr>
                <w:rFonts w:ascii="Times New Roman" w:hAnsi="Times New Roman"/>
                <w:color w:themeColor="text1" w:val="000000"/>
              </w:rPr>
              <w:t>.</w:t>
            </w:r>
          </w:p>
        </w:tc>
      </w:tr>
      <w:tr>
        <w:trPr>
          <w:trHeight w:hRule="atLeast" w:val="1084"/>
        </w:trPr>
        <w:tc>
          <w:tcPr>
            <w:tcW w:type="dxa" w:w="2251"/>
            <w:vAlign w:val="center"/>
          </w:tcPr>
          <w:p w14:paraId="B4000000">
            <w:pPr>
              <w:pStyle w:val="Style_2"/>
              <w:spacing w:after="0" w:before="0" w:line="0" w:lineRule="atLeas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Целевые показатели </w:t>
            </w:r>
            <w:r>
              <w:rPr>
                <w:rFonts w:ascii="Times New Roman" w:hAnsi="Times New Roman"/>
              </w:rPr>
              <w:t>под</w:t>
            </w:r>
            <w:r>
              <w:rPr>
                <w:rFonts w:ascii="Times New Roman" w:hAnsi="Times New Roman"/>
              </w:rPr>
              <w:t>программы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7387"/>
            <w:vAlign w:val="center"/>
          </w:tcPr>
          <w:p w14:paraId="B5000000">
            <w:pPr>
              <w:spacing w:line="0" w:lineRule="atLeast"/>
              <w:ind/>
              <w:jc w:val="both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-</w:t>
            </w:r>
            <w:r>
              <w:rPr>
                <w:rFonts w:ascii="Times New Roman" w:hAnsi="Times New Roman"/>
                <w:color w:themeColor="text1" w:val="000000"/>
              </w:rPr>
              <w:t>количество выездов добровольных пожарных, пожарных и спасательных подразделений на пожары, чрезвычайные ситуации и происшествия;</w:t>
            </w:r>
          </w:p>
          <w:p w14:paraId="B6000000">
            <w:pPr>
              <w:spacing w:line="0" w:lineRule="atLeast"/>
              <w:ind/>
              <w:jc w:val="both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-</w:t>
            </w:r>
            <w:r>
              <w:rPr>
                <w:rFonts w:ascii="Times New Roman" w:hAnsi="Times New Roman"/>
                <w:color w:themeColor="text1" w:val="000000"/>
              </w:rPr>
              <w:t>количество спасенных людей и которым оказана помощь при пожарах, чрезвычайных ситуациях и происшествиях</w:t>
            </w:r>
            <w:r>
              <w:rPr>
                <w:rFonts w:ascii="Times New Roman" w:hAnsi="Times New Roman"/>
                <w:color w:themeColor="text1" w:val="000000"/>
              </w:rPr>
              <w:t>.</w:t>
            </w:r>
          </w:p>
        </w:tc>
      </w:tr>
      <w:tr>
        <w:trPr>
          <w:trHeight w:hRule="atLeast" w:val="70"/>
        </w:trPr>
        <w:tc>
          <w:tcPr>
            <w:tcW w:type="dxa" w:w="2251"/>
            <w:vAlign w:val="center"/>
          </w:tcPr>
          <w:p w14:paraId="B7000000">
            <w:pPr>
              <w:pStyle w:val="Style_2"/>
              <w:spacing w:after="0" w:before="0" w:line="0" w:lineRule="atLeas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Этапы и сроки реализации </w:t>
            </w:r>
            <w:r>
              <w:rPr>
                <w:rFonts w:ascii="Times New Roman" w:hAnsi="Times New Roman"/>
              </w:rPr>
              <w:t>под</w:t>
            </w:r>
            <w:r>
              <w:rPr>
                <w:rFonts w:ascii="Times New Roman" w:hAnsi="Times New Roman"/>
              </w:rPr>
              <w:t>программы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7387"/>
            <w:vAlign w:val="center"/>
          </w:tcPr>
          <w:p w14:paraId="B8000000">
            <w:pPr>
              <w:spacing w:line="0" w:lineRule="atLeas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themeColor="text1" w:val="000000"/>
              </w:rPr>
              <w:t xml:space="preserve">срок реализации </w:t>
            </w:r>
            <w:r>
              <w:rPr>
                <w:rFonts w:ascii="Times New Roman" w:hAnsi="Times New Roman"/>
                <w:color w:themeColor="text1" w:val="000000"/>
              </w:rPr>
              <w:t>подп</w:t>
            </w:r>
            <w:r>
              <w:rPr>
                <w:rFonts w:ascii="Times New Roman" w:hAnsi="Times New Roman"/>
                <w:color w:themeColor="text1" w:val="000000"/>
              </w:rPr>
              <w:t>рограммы: 201</w:t>
            </w:r>
            <w:r>
              <w:rPr>
                <w:rFonts w:ascii="Times New Roman" w:hAnsi="Times New Roman"/>
                <w:color w:themeColor="text1" w:val="000000"/>
              </w:rPr>
              <w:t>9</w:t>
            </w:r>
            <w:r>
              <w:rPr>
                <w:rFonts w:ascii="Times New Roman" w:hAnsi="Times New Roman"/>
                <w:color w:themeColor="text1" w:val="000000"/>
              </w:rPr>
              <w:t xml:space="preserve"> - 20</w:t>
            </w:r>
            <w:r>
              <w:rPr>
                <w:rFonts w:ascii="Times New Roman" w:hAnsi="Times New Roman"/>
                <w:color w:themeColor="text1" w:val="000000"/>
              </w:rPr>
              <w:t>20</w:t>
            </w:r>
            <w:r>
              <w:rPr>
                <w:rFonts w:ascii="Times New Roman" w:hAnsi="Times New Roman"/>
                <w:color w:themeColor="text1" w:val="000000"/>
              </w:rPr>
              <w:t xml:space="preserve"> годы</w:t>
            </w:r>
            <w:r>
              <w:rPr>
                <w:rFonts w:ascii="Times New Roman" w:hAnsi="Times New Roman"/>
                <w:color w:themeColor="text1" w:val="000000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</w:rPr>
              <w:t>(этапы реализации программы не предусмотрены)</w:t>
            </w:r>
          </w:p>
        </w:tc>
      </w:tr>
      <w:tr>
        <w:trPr>
          <w:trHeight w:hRule="atLeast" w:val="335"/>
        </w:trPr>
        <w:tc>
          <w:tcPr>
            <w:tcW w:type="dxa" w:w="2251"/>
            <w:vAlign w:val="center"/>
          </w:tcPr>
          <w:p w14:paraId="B9000000">
            <w:pPr>
              <w:pStyle w:val="Style_2"/>
              <w:spacing w:after="0" w:before="0" w:line="0" w:lineRule="atLeas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Ресурсное обеспечение </w:t>
            </w:r>
            <w:r>
              <w:rPr>
                <w:rFonts w:ascii="Times New Roman" w:hAnsi="Times New Roman"/>
              </w:rPr>
              <w:t>под</w:t>
            </w:r>
            <w:r>
              <w:rPr>
                <w:rFonts w:ascii="Times New Roman" w:hAnsi="Times New Roman"/>
              </w:rPr>
              <w:t>программы</w:t>
            </w:r>
          </w:p>
        </w:tc>
        <w:tc>
          <w:tcPr>
            <w:tcW w:type="dxa" w:w="7387"/>
            <w:vAlign w:val="center"/>
          </w:tcPr>
          <w:p w14:paraId="BA000000">
            <w:pPr>
              <w:spacing w:line="0" w:lineRule="atLeast"/>
              <w:ind/>
              <w:jc w:val="both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Финансирование программных мероприятий осуществляется за счет средств районного, областного, федерального, местного бюджетов.</w:t>
            </w:r>
          </w:p>
          <w:p w14:paraId="BB000000">
            <w:pPr>
              <w:spacing w:line="0" w:lineRule="atLeast"/>
              <w:ind/>
              <w:jc w:val="both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 xml:space="preserve">Общий объем финансирования Программы составляет </w:t>
            </w:r>
            <w:r>
              <w:rPr>
                <w:rFonts w:ascii="Times New Roman" w:hAnsi="Times New Roman"/>
                <w:color w:themeColor="text1" w:val="000000"/>
              </w:rPr>
              <w:t>3 851,9</w:t>
            </w:r>
            <w:r>
              <w:rPr>
                <w:rFonts w:ascii="Times New Roman" w:hAnsi="Times New Roman"/>
                <w:color w:themeColor="text1" w:val="000000"/>
              </w:rPr>
              <w:t xml:space="preserve"> тыс.</w:t>
            </w:r>
            <w:r>
              <w:rPr>
                <w:rFonts w:ascii="Times New Roman" w:hAnsi="Times New Roman"/>
                <w:color w:themeColor="text1" w:val="000000"/>
              </w:rPr>
              <w:t xml:space="preserve"> рублей, в том числе:</w:t>
            </w:r>
          </w:p>
          <w:p w14:paraId="BC000000">
            <w:pPr>
              <w:spacing w:line="0" w:lineRule="atLeast"/>
              <w:ind/>
              <w:jc w:val="both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 xml:space="preserve">2019 год – </w:t>
            </w:r>
            <w:r>
              <w:rPr>
                <w:rFonts w:ascii="Times New Roman" w:hAnsi="Times New Roman"/>
                <w:color w:themeColor="text1" w:val="000000"/>
              </w:rPr>
              <w:t>265,3</w:t>
            </w:r>
            <w:r>
              <w:rPr>
                <w:rFonts w:ascii="Times New Roman" w:hAnsi="Times New Roman"/>
                <w:color w:themeColor="text1" w:val="000000"/>
              </w:rPr>
              <w:t xml:space="preserve"> тыс. рублей.</w:t>
            </w:r>
          </w:p>
          <w:p w14:paraId="BD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 xml:space="preserve">2020 год – </w:t>
            </w:r>
            <w:r>
              <w:rPr>
                <w:rFonts w:ascii="Times New Roman" w:hAnsi="Times New Roman"/>
                <w:color w:themeColor="text1" w:val="000000"/>
              </w:rPr>
              <w:t>292,6</w:t>
            </w:r>
            <w:r>
              <w:rPr>
                <w:rFonts w:ascii="Times New Roman" w:hAnsi="Times New Roman"/>
                <w:color w:themeColor="text1" w:val="000000"/>
              </w:rPr>
              <w:t xml:space="preserve"> тыс. рублей;</w:t>
            </w:r>
          </w:p>
          <w:p w14:paraId="BE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 xml:space="preserve">2021 год – </w:t>
            </w:r>
            <w:r>
              <w:rPr>
                <w:rFonts w:ascii="Times New Roman" w:hAnsi="Times New Roman"/>
                <w:color w:themeColor="text1" w:val="000000"/>
              </w:rPr>
              <w:t>342,1</w:t>
            </w:r>
            <w:r>
              <w:rPr>
                <w:rFonts w:ascii="Times New Roman" w:hAnsi="Times New Roman"/>
                <w:color w:themeColor="text1" w:val="000000"/>
              </w:rPr>
              <w:t xml:space="preserve"> тыс. рублей;</w:t>
            </w:r>
          </w:p>
          <w:p w14:paraId="BF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 xml:space="preserve">2022 год – </w:t>
            </w:r>
            <w:r>
              <w:rPr>
                <w:rFonts w:ascii="Times New Roman" w:hAnsi="Times New Roman"/>
                <w:color w:themeColor="text1" w:val="000000"/>
              </w:rPr>
              <w:t>3</w:t>
            </w:r>
            <w:r>
              <w:rPr>
                <w:rFonts w:ascii="Times New Roman" w:hAnsi="Times New Roman"/>
                <w:color w:themeColor="text1" w:val="000000"/>
              </w:rPr>
              <w:t>58,9</w:t>
            </w:r>
            <w:r>
              <w:rPr>
                <w:rFonts w:ascii="Times New Roman" w:hAnsi="Times New Roman"/>
                <w:color w:themeColor="text1" w:val="000000"/>
              </w:rPr>
              <w:t xml:space="preserve"> тыс. рублей.</w:t>
            </w:r>
          </w:p>
          <w:p w14:paraId="C0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2023 год – 843,0</w:t>
            </w:r>
            <w:r>
              <w:rPr>
                <w:rFonts w:ascii="Times New Roman" w:hAnsi="Times New Roman"/>
                <w:color w:themeColor="text1" w:val="000000"/>
              </w:rPr>
              <w:t xml:space="preserve"> тыс. рублей;</w:t>
            </w:r>
          </w:p>
          <w:p w14:paraId="C1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2024 год – 250,0</w:t>
            </w:r>
            <w:r>
              <w:rPr>
                <w:rFonts w:ascii="Times New Roman" w:hAnsi="Times New Roman"/>
                <w:color w:themeColor="text1" w:val="000000"/>
              </w:rPr>
              <w:t xml:space="preserve"> тыс. рублей;</w:t>
            </w:r>
          </w:p>
          <w:p w14:paraId="C2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 xml:space="preserve">2025 год – </w:t>
            </w:r>
            <w:r>
              <w:rPr>
                <w:rFonts w:ascii="Times New Roman" w:hAnsi="Times New Roman"/>
                <w:color w:themeColor="text1" w:val="000000"/>
              </w:rPr>
              <w:t>250</w:t>
            </w:r>
            <w:r>
              <w:rPr>
                <w:rFonts w:ascii="Times New Roman" w:hAnsi="Times New Roman"/>
                <w:color w:themeColor="text1" w:val="000000"/>
              </w:rPr>
              <w:t>,0 тыс. рублей;</w:t>
            </w:r>
          </w:p>
          <w:p w14:paraId="C3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2026 год – 250,0 тыс. рублей</w:t>
            </w:r>
          </w:p>
          <w:p w14:paraId="C4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2027 год – 250,0 тыс. рублей</w:t>
            </w:r>
          </w:p>
          <w:p w14:paraId="C5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2028 год – 250,0 тыс. рублей</w:t>
            </w:r>
          </w:p>
          <w:p w14:paraId="C6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2029 год – 250,0 тыс. рублей</w:t>
            </w:r>
          </w:p>
          <w:p w14:paraId="C7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2030 год – 250,0 тыс. рублей</w:t>
            </w:r>
          </w:p>
          <w:p w14:paraId="C8000000">
            <w:pPr>
              <w:spacing w:line="0" w:lineRule="atLeast"/>
              <w:ind/>
              <w:jc w:val="both"/>
              <w:rPr>
                <w:rFonts w:ascii="Times New Roman" w:hAnsi="Times New Roman"/>
                <w:color w:themeColor="text1" w:val="000000"/>
              </w:rPr>
            </w:pPr>
          </w:p>
          <w:p w14:paraId="C9000000">
            <w:pPr>
              <w:spacing w:line="0" w:lineRule="atLeast"/>
              <w:ind/>
              <w:jc w:val="both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Объем средств федерального бюджета составляет – 0,0 тыс. ру</w:t>
            </w:r>
            <w:r>
              <w:rPr>
                <w:rFonts w:ascii="Times New Roman" w:hAnsi="Times New Roman"/>
                <w:color w:themeColor="text1" w:val="000000"/>
              </w:rPr>
              <w:t>б</w:t>
            </w:r>
            <w:r>
              <w:rPr>
                <w:rFonts w:ascii="Times New Roman" w:hAnsi="Times New Roman"/>
                <w:color w:themeColor="text1" w:val="000000"/>
              </w:rPr>
              <w:t>лей, из них:</w:t>
            </w:r>
          </w:p>
          <w:p w14:paraId="CA000000">
            <w:pPr>
              <w:spacing w:line="0" w:lineRule="atLeast"/>
              <w:ind/>
              <w:jc w:val="both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2019 год – 0,0 тыс. рублей.</w:t>
            </w:r>
          </w:p>
          <w:p w14:paraId="CB000000">
            <w:pPr>
              <w:spacing w:line="0" w:lineRule="atLeast"/>
              <w:ind/>
              <w:jc w:val="both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2020 год – 0,0 тыс. рублей;</w:t>
            </w:r>
          </w:p>
          <w:p w14:paraId="CC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2021 год – 0,0 тыс. рублей;</w:t>
            </w:r>
          </w:p>
          <w:p w14:paraId="CD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2022 год – 0,0 тыс. рублей.</w:t>
            </w:r>
          </w:p>
          <w:p w14:paraId="CE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2023 год – 0,0 тыс. рублей;</w:t>
            </w:r>
          </w:p>
          <w:p w14:paraId="CF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2024 год – 0,0 тыс. рублей;</w:t>
            </w:r>
          </w:p>
          <w:p w14:paraId="D0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2025 год – 0,0 тыс. рублей;</w:t>
            </w:r>
          </w:p>
          <w:p w14:paraId="D1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2026 год – 0,0 тыс. рублей</w:t>
            </w:r>
          </w:p>
          <w:p w14:paraId="D2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2027 год – 0,0 тыс. рублей</w:t>
            </w:r>
          </w:p>
          <w:p w14:paraId="D3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2028 год – 0,0 тыс. рублей</w:t>
            </w:r>
          </w:p>
          <w:p w14:paraId="D4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2029 год – 0,0 тыс. рублей</w:t>
            </w:r>
          </w:p>
          <w:p w14:paraId="D5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2030 год – 0,0 тыс. рублей</w:t>
            </w:r>
          </w:p>
          <w:p w14:paraId="D6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</w:p>
          <w:p w14:paraId="D7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</w:p>
          <w:p w14:paraId="D8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Объем средств областного бюджета составляет– 0,0 тыс. рублей, из них:</w:t>
            </w:r>
          </w:p>
          <w:p w14:paraId="D9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2019 год – 0,0 тыс. рублей.</w:t>
            </w:r>
          </w:p>
          <w:p w14:paraId="DA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2020 год – 0,0 тыс. рублей;</w:t>
            </w:r>
          </w:p>
          <w:p w14:paraId="DB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2021 год – 0,0 тыс. рублей;</w:t>
            </w:r>
          </w:p>
          <w:p w14:paraId="DC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2022 год – 0,0 тыс. рублей.</w:t>
            </w:r>
          </w:p>
          <w:p w14:paraId="DD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2023 год – 0,0 тыс. рублей;</w:t>
            </w:r>
          </w:p>
          <w:p w14:paraId="DE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2024 год – 0,0 тыс. рублей;</w:t>
            </w:r>
          </w:p>
          <w:p w14:paraId="DF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2025 год – 0,0 тыс. рублей;</w:t>
            </w:r>
          </w:p>
          <w:p w14:paraId="E0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2026 год – 0,0 тыс. рублей</w:t>
            </w:r>
          </w:p>
          <w:p w14:paraId="E1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2027 год – 0,0 тыс. рублей</w:t>
            </w:r>
          </w:p>
          <w:p w14:paraId="E2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2028 год – 0,0 тыс. рублей</w:t>
            </w:r>
          </w:p>
          <w:p w14:paraId="E3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2029 год – 0,0 тыс. рублей</w:t>
            </w:r>
          </w:p>
          <w:p w14:paraId="E4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2030 год – 0,0 тыс. рублей</w:t>
            </w:r>
          </w:p>
          <w:p w14:paraId="E5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</w:p>
          <w:p w14:paraId="E6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Объем средств районного бюджета составляет– 0,0 тыс. рублей, из них:</w:t>
            </w:r>
          </w:p>
          <w:p w14:paraId="E7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2019 год – 0,0 тыс. рублей.</w:t>
            </w:r>
          </w:p>
          <w:p w14:paraId="E8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2020 год – 0,0 тыс. рублей;</w:t>
            </w:r>
          </w:p>
          <w:p w14:paraId="E9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2021 год – 0,0 тыс. рублей;</w:t>
            </w:r>
          </w:p>
          <w:p w14:paraId="EA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2022 год – 0,0 тыс. рублей.</w:t>
            </w:r>
          </w:p>
          <w:p w14:paraId="EB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2023 год – 0,0 тыс. рублей;</w:t>
            </w:r>
          </w:p>
          <w:p w14:paraId="EC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2024 год – 0,0 тыс. рублей;</w:t>
            </w:r>
          </w:p>
          <w:p w14:paraId="ED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2025 год – 0,0 тыс. рублей;</w:t>
            </w:r>
          </w:p>
          <w:p w14:paraId="EE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2026 год – 0,0 тыс. рублей</w:t>
            </w:r>
          </w:p>
          <w:p w14:paraId="EF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2027 год – 0,0 тыс. рублей</w:t>
            </w:r>
          </w:p>
          <w:p w14:paraId="F0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2028 год – 0,0 тыс. рублей</w:t>
            </w:r>
          </w:p>
          <w:p w14:paraId="F1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2029 год – 0,0 тыс. рублей</w:t>
            </w:r>
          </w:p>
          <w:p w14:paraId="F2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2030 год – 0,0 тыс. рублей</w:t>
            </w:r>
          </w:p>
          <w:p w14:paraId="F3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</w:p>
          <w:p w14:paraId="F4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</w:p>
          <w:p w14:paraId="F5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</w:p>
          <w:p w14:paraId="F6000000">
            <w:pPr>
              <w:spacing w:line="0" w:lineRule="atLeast"/>
              <w:ind/>
              <w:jc w:val="both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 xml:space="preserve">Объем средств бюджета </w:t>
            </w:r>
            <w:r>
              <w:rPr>
                <w:rFonts w:ascii="Times New Roman" w:hAnsi="Times New Roman"/>
                <w:color w:themeColor="text1" w:val="000000"/>
              </w:rPr>
              <w:t>Старочеркасского</w:t>
            </w:r>
            <w:r>
              <w:rPr>
                <w:rFonts w:ascii="Times New Roman" w:hAnsi="Times New Roman"/>
                <w:color w:themeColor="text1" w:val="000000"/>
              </w:rPr>
              <w:t xml:space="preserve"> сельского поселения составляет</w:t>
            </w:r>
            <w:r>
              <w:rPr>
                <w:rFonts w:ascii="Times New Roman" w:hAnsi="Times New Roman"/>
                <w:color w:themeColor="text1" w:val="000000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</w:rPr>
              <w:t>3 851,9</w:t>
            </w:r>
            <w:r>
              <w:rPr>
                <w:rFonts w:ascii="Times New Roman" w:hAnsi="Times New Roman"/>
                <w:color w:themeColor="text1" w:val="000000"/>
              </w:rPr>
              <w:t xml:space="preserve"> тыс.</w:t>
            </w:r>
            <w:r>
              <w:rPr>
                <w:rFonts w:ascii="Times New Roman" w:hAnsi="Times New Roman"/>
                <w:color w:themeColor="text1" w:val="000000"/>
              </w:rPr>
              <w:t xml:space="preserve"> рублей, в том числе:</w:t>
            </w:r>
          </w:p>
          <w:p w14:paraId="F7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 xml:space="preserve">2019 год – </w:t>
            </w:r>
            <w:r>
              <w:rPr>
                <w:rFonts w:ascii="Times New Roman" w:hAnsi="Times New Roman"/>
                <w:color w:themeColor="text1" w:val="000000"/>
              </w:rPr>
              <w:t>265</w:t>
            </w:r>
            <w:r>
              <w:rPr>
                <w:rFonts w:ascii="Times New Roman" w:hAnsi="Times New Roman"/>
                <w:color w:themeColor="text1" w:val="000000"/>
              </w:rPr>
              <w:t>,</w:t>
            </w:r>
            <w:r>
              <w:rPr>
                <w:rFonts w:ascii="Times New Roman" w:hAnsi="Times New Roman"/>
                <w:color w:themeColor="text1" w:val="000000"/>
              </w:rPr>
              <w:t>3</w:t>
            </w:r>
            <w:r>
              <w:rPr>
                <w:rFonts w:ascii="Times New Roman" w:hAnsi="Times New Roman"/>
                <w:color w:themeColor="text1" w:val="000000"/>
              </w:rPr>
              <w:t xml:space="preserve"> тыс. рублей.</w:t>
            </w:r>
          </w:p>
          <w:p w14:paraId="F8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 xml:space="preserve">2020 год – </w:t>
            </w:r>
            <w:r>
              <w:rPr>
                <w:rFonts w:ascii="Times New Roman" w:hAnsi="Times New Roman"/>
                <w:color w:themeColor="text1" w:val="000000"/>
              </w:rPr>
              <w:t>292,6</w:t>
            </w:r>
            <w:r>
              <w:rPr>
                <w:rFonts w:ascii="Times New Roman" w:hAnsi="Times New Roman"/>
                <w:color w:themeColor="text1" w:val="000000"/>
              </w:rPr>
              <w:t xml:space="preserve"> тыс. рублей;</w:t>
            </w:r>
          </w:p>
          <w:p w14:paraId="F9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 xml:space="preserve">2021 год – </w:t>
            </w:r>
            <w:r>
              <w:rPr>
                <w:rFonts w:ascii="Times New Roman" w:hAnsi="Times New Roman"/>
                <w:color w:themeColor="text1" w:val="000000"/>
              </w:rPr>
              <w:t>342,1</w:t>
            </w:r>
            <w:r>
              <w:rPr>
                <w:rFonts w:ascii="Times New Roman" w:hAnsi="Times New Roman"/>
                <w:color w:themeColor="text1" w:val="000000"/>
              </w:rPr>
              <w:t xml:space="preserve"> тыс. рублей;</w:t>
            </w:r>
          </w:p>
          <w:p w14:paraId="FA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 xml:space="preserve">2022 год – </w:t>
            </w:r>
            <w:r>
              <w:rPr>
                <w:rFonts w:ascii="Times New Roman" w:hAnsi="Times New Roman"/>
                <w:color w:themeColor="text1" w:val="000000"/>
              </w:rPr>
              <w:t>3</w:t>
            </w:r>
            <w:r>
              <w:rPr>
                <w:rFonts w:ascii="Times New Roman" w:hAnsi="Times New Roman"/>
                <w:color w:themeColor="text1" w:val="000000"/>
              </w:rPr>
              <w:t>58,9</w:t>
            </w:r>
            <w:r>
              <w:rPr>
                <w:rFonts w:ascii="Times New Roman" w:hAnsi="Times New Roman"/>
                <w:color w:themeColor="text1" w:val="000000"/>
              </w:rPr>
              <w:t xml:space="preserve"> тыс. рублей.</w:t>
            </w:r>
          </w:p>
          <w:p w14:paraId="FB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2023 год – 843,0</w:t>
            </w:r>
            <w:r>
              <w:rPr>
                <w:rFonts w:ascii="Times New Roman" w:hAnsi="Times New Roman"/>
                <w:color w:themeColor="text1" w:val="000000"/>
              </w:rPr>
              <w:t xml:space="preserve"> тыс. рублей;</w:t>
            </w:r>
          </w:p>
          <w:p w14:paraId="FC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2024 год – 250,0</w:t>
            </w:r>
            <w:r>
              <w:rPr>
                <w:rFonts w:ascii="Times New Roman" w:hAnsi="Times New Roman"/>
                <w:color w:themeColor="text1" w:val="000000"/>
              </w:rPr>
              <w:t xml:space="preserve"> тыс. рублей;</w:t>
            </w:r>
          </w:p>
          <w:p w14:paraId="FD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 xml:space="preserve">2025 год – </w:t>
            </w:r>
            <w:r>
              <w:rPr>
                <w:rFonts w:ascii="Times New Roman" w:hAnsi="Times New Roman"/>
                <w:color w:themeColor="text1" w:val="000000"/>
              </w:rPr>
              <w:t>250</w:t>
            </w:r>
            <w:r>
              <w:rPr>
                <w:rFonts w:ascii="Times New Roman" w:hAnsi="Times New Roman"/>
                <w:color w:themeColor="text1" w:val="000000"/>
              </w:rPr>
              <w:t>,0 тыс. рублей;</w:t>
            </w:r>
          </w:p>
          <w:p w14:paraId="FE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2026 год – 250,0 тыс. рублей</w:t>
            </w:r>
          </w:p>
          <w:p w14:paraId="FF00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2027 год – 250,0 тыс. рублей</w:t>
            </w:r>
          </w:p>
          <w:p w14:paraId="0001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2028 год – 250,0 тыс. рублей</w:t>
            </w:r>
          </w:p>
          <w:p w14:paraId="0101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2029 год – 250,0 тыс. рублей</w:t>
            </w:r>
          </w:p>
          <w:p w14:paraId="0201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2030 год – 250,0 тыс. рублей</w:t>
            </w:r>
          </w:p>
          <w:p w14:paraId="03010000">
            <w:pPr>
              <w:spacing w:line="0" w:lineRule="atLeast"/>
              <w:ind/>
              <w:rPr>
                <w:rFonts w:ascii="Times New Roman" w:hAnsi="Times New Roman"/>
                <w:color w:themeColor="text1" w:val="000000"/>
              </w:rPr>
            </w:pPr>
          </w:p>
        </w:tc>
      </w:tr>
      <w:tr>
        <w:trPr>
          <w:trHeight w:hRule="atLeast" w:val="131"/>
        </w:trPr>
        <w:tc>
          <w:tcPr>
            <w:tcW w:type="dxa" w:w="2251"/>
            <w:vAlign w:val="center"/>
          </w:tcPr>
          <w:p w14:paraId="04010000">
            <w:pPr>
              <w:pStyle w:val="Style_2"/>
              <w:spacing w:after="0" w:before="0" w:line="0" w:lineRule="atLeas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Ожидаемые результаты реализации п</w:t>
            </w:r>
            <w:r>
              <w:rPr>
                <w:rFonts w:ascii="Times New Roman" w:hAnsi="Times New Roman"/>
              </w:rPr>
              <w:t>одп</w:t>
            </w:r>
            <w:r>
              <w:rPr>
                <w:rFonts w:ascii="Times New Roman" w:hAnsi="Times New Roman"/>
              </w:rPr>
              <w:t>рограммы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7387"/>
            <w:vAlign w:val="center"/>
          </w:tcPr>
          <w:p w14:paraId="05010000">
            <w:pPr>
              <w:spacing w:line="0" w:lineRule="atLeast"/>
              <w:ind/>
              <w:jc w:val="both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</w:rPr>
              <w:t>-улучшение качества работ по спасанию и оказанию экстренной помощи людям, попавшим в беду, снижению количества погибших в чрезвычайных ситуациях природного и техногенного характера, пожарах и происшествиях;</w:t>
            </w:r>
          </w:p>
          <w:p w14:paraId="06010000">
            <w:pPr>
              <w:spacing w:line="0" w:lineRule="atLeast"/>
              <w:ind/>
              <w:jc w:val="both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-снижение общего количества пожаров, гибели людей и материальных потерь при пожарах;</w:t>
            </w:r>
          </w:p>
          <w:p w14:paraId="07010000">
            <w:pPr>
              <w:spacing w:line="0" w:lineRule="atLeast"/>
              <w:ind/>
              <w:jc w:val="both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–повышение уровня пожарной безопасности и обеспечение оптимального реагирования на угрозы возникновения пожаров со стороны населения;</w:t>
            </w:r>
          </w:p>
          <w:p w14:paraId="08010000">
            <w:pPr>
              <w:spacing w:line="0" w:lineRule="atLeast"/>
              <w:ind/>
              <w:jc w:val="both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 xml:space="preserve">-своевременность </w:t>
            </w:r>
            <w:r>
              <w:rPr>
                <w:rFonts w:ascii="Times New Roman" w:hAnsi="Times New Roman"/>
                <w:color w:themeColor="text1" w:val="000000"/>
              </w:rPr>
              <w:t>оповещения и информирования населения об угрозе возникновения и возникновения чрезвычайных ситуаций</w:t>
            </w:r>
            <w:r>
              <w:rPr>
                <w:rFonts w:ascii="Times New Roman" w:hAnsi="Times New Roman"/>
                <w:color w:themeColor="text1" w:val="000000"/>
              </w:rPr>
              <w:t>.</w:t>
            </w:r>
          </w:p>
        </w:tc>
      </w:tr>
    </w:tbl>
    <w:p w14:paraId="09010000">
      <w:pPr>
        <w:spacing w:line="0" w:lineRule="atLeast"/>
        <w:ind/>
        <w:jc w:val="both"/>
      </w:pPr>
    </w:p>
    <w:p w14:paraId="0A010000">
      <w:pPr>
        <w:pStyle w:val="Style_2"/>
        <w:spacing w:after="0" w:before="0"/>
        <w:ind/>
        <w:jc w:val="center"/>
      </w:pPr>
      <w:r>
        <w:t>Приоритеты и цели</w:t>
      </w:r>
    </w:p>
    <w:p w14:paraId="0B010000">
      <w:pPr>
        <w:pStyle w:val="Style_2"/>
        <w:spacing w:after="0" w:before="0"/>
        <w:ind/>
        <w:jc w:val="center"/>
      </w:pPr>
      <w:r>
        <w:t xml:space="preserve"> в сфере </w:t>
      </w:r>
      <w:r>
        <w:t>з</w:t>
      </w:r>
      <w:r>
        <w:t>ащит</w:t>
      </w:r>
      <w:r>
        <w:t>ы</w:t>
      </w:r>
      <w:r>
        <w:t xml:space="preserve"> населения и территории от чрезвычайных ситуаций, обеспечени</w:t>
      </w:r>
      <w:r>
        <w:t>я</w:t>
      </w:r>
      <w:r>
        <w:t xml:space="preserve"> пожарной безопасности и безопасности людей</w:t>
      </w:r>
      <w:r>
        <w:t xml:space="preserve"> на водных объектах в </w:t>
      </w:r>
      <w:r>
        <w:t>Старочеркасском</w:t>
      </w:r>
      <w:r>
        <w:t xml:space="preserve"> сельском поселении</w:t>
      </w:r>
    </w:p>
    <w:p w14:paraId="0C010000">
      <w:pPr>
        <w:pStyle w:val="Style_2"/>
        <w:spacing w:after="0" w:before="0"/>
        <w:ind/>
        <w:jc w:val="center"/>
      </w:pPr>
    </w:p>
    <w:p w14:paraId="0D010000">
      <w:pPr>
        <w:spacing w:line="120" w:lineRule="atLeast"/>
        <w:ind/>
        <w:jc w:val="both"/>
        <w:rPr>
          <w:color w:themeColor="text1" w:val="000000"/>
        </w:rPr>
      </w:pPr>
      <w:r>
        <w:rPr>
          <w:color w:themeColor="text1" w:val="000000"/>
        </w:rPr>
        <w:t>Сферой реализации муниципальной программы является организация эффективной деятельности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 w14:paraId="0E010000">
      <w:pPr>
        <w:spacing w:line="120" w:lineRule="atLeast"/>
        <w:ind/>
        <w:jc w:val="both"/>
      </w:pPr>
      <w:r>
        <w:t>Цель муниципальной программы -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</w:r>
    </w:p>
    <w:p w14:paraId="0F010000">
      <w:pPr>
        <w:spacing w:line="120" w:lineRule="atLeast"/>
        <w:ind/>
        <w:jc w:val="both"/>
      </w:pPr>
      <w:r>
        <w:t>Достижение цели муниципальной подпрограммы требует формирования комплексного подхода к управлению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реализации скоординированных по ресурсам, срокам, исполнителям и результатам мероприятий.</w:t>
      </w:r>
    </w:p>
    <w:p w14:paraId="10010000">
      <w:pPr>
        <w:spacing w:line="120" w:lineRule="atLeast"/>
        <w:ind/>
        <w:jc w:val="both"/>
        <w:rPr>
          <w:color w:themeColor="text1" w:val="000000"/>
        </w:rPr>
      </w:pPr>
      <w:r>
        <w:rPr>
          <w:color w:themeColor="text1" w:val="000000"/>
        </w:rPr>
        <w:t xml:space="preserve">Таким образом, данный вариант решения проблемы обеспечит создание условий устойчивого развития пожарной безопасности и защиты населения и территории </w:t>
      </w:r>
      <w:r>
        <w:rPr>
          <w:color w:themeColor="text1" w:val="000000"/>
        </w:rPr>
        <w:t>Старочеркасского</w:t>
      </w:r>
      <w:r>
        <w:rPr>
          <w:color w:themeColor="text1" w:val="000000"/>
        </w:rPr>
        <w:t xml:space="preserve"> сельского поселения от чрезвычайных ситуаций. Формирование и использование современной системы контроля на всех стадиях реализации Программы является неотъемлемой составляющей механизма ее реализации.</w:t>
      </w:r>
    </w:p>
    <w:p w14:paraId="11010000">
      <w:pPr>
        <w:spacing w:line="120" w:lineRule="atLeast"/>
        <w:ind/>
        <w:jc w:val="both"/>
        <w:rPr>
          <w:color w:themeColor="text1" w:val="000000"/>
        </w:rPr>
      </w:pPr>
      <w:r>
        <w:rPr>
          <w:color w:themeColor="text1" w:val="000000"/>
        </w:rPr>
        <w:t>Сведения о показателях муниципальной программы «</w:t>
      </w:r>
      <w:r>
        <w:rPr>
          <w:color w:themeColor="text1" w:val="000000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в </w:t>
      </w:r>
      <w:r>
        <w:rPr>
          <w:color w:themeColor="text1" w:val="000000"/>
        </w:rPr>
        <w:t>Старочеркасском</w:t>
      </w:r>
      <w:r>
        <w:rPr>
          <w:color w:themeColor="text1" w:val="000000"/>
        </w:rPr>
        <w:t xml:space="preserve"> сельском поселении</w:t>
      </w:r>
      <w:r>
        <w:rPr>
          <w:color w:themeColor="text1" w:val="000000"/>
        </w:rPr>
        <w:t xml:space="preserve"> в приложении № 1 к муниципальной программе. </w:t>
      </w:r>
    </w:p>
    <w:p w14:paraId="12010000">
      <w:pPr>
        <w:spacing w:line="120" w:lineRule="atLeast"/>
        <w:ind/>
        <w:jc w:val="both"/>
        <w:rPr>
          <w:color w:themeColor="text1" w:val="000000"/>
        </w:rPr>
      </w:pPr>
      <w:r>
        <w:rPr>
          <w:color w:themeColor="text1" w:val="000000"/>
        </w:rPr>
        <w:t xml:space="preserve">Перечень основных мероприятий муниципальной программы «Обеспечение пожарной безопасности»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государственных (муниципальных) нужд) приведен в приложении № 2 к муниципальной программе. </w:t>
      </w:r>
    </w:p>
    <w:p w14:paraId="13010000">
      <w:pPr>
        <w:spacing w:line="120" w:lineRule="atLeast"/>
        <w:ind/>
        <w:jc w:val="both"/>
        <w:rPr>
          <w:color w:themeColor="text1" w:val="000000"/>
        </w:rPr>
      </w:pPr>
      <w:r>
        <w:rPr>
          <w:color w:themeColor="text1" w:val="000000"/>
        </w:rPr>
        <w:t xml:space="preserve">Расходы бюджета </w:t>
      </w:r>
      <w:r>
        <w:rPr>
          <w:color w:themeColor="text1" w:val="000000"/>
        </w:rPr>
        <w:t>Старочеркасского</w:t>
      </w:r>
      <w:r>
        <w:rPr>
          <w:color w:themeColor="text1" w:val="000000"/>
        </w:rPr>
        <w:t xml:space="preserve"> сельского поселения на реализацию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приведены в приложении № 3 к муниципальной программе. </w:t>
      </w:r>
    </w:p>
    <w:p w14:paraId="14010000">
      <w:pPr>
        <w:spacing w:line="120" w:lineRule="atLeast"/>
        <w:ind/>
        <w:jc w:val="both"/>
        <w:rPr>
          <w:color w:themeColor="text1" w:val="000000"/>
        </w:rPr>
      </w:pPr>
      <w:r>
        <w:rPr>
          <w:color w:themeColor="text1" w:val="000000"/>
        </w:rPr>
        <w:t xml:space="preserve">Расходы на реализацию муниципальной программы приведены в приложение № 4 к муниципальной программе </w:t>
      </w:r>
    </w:p>
    <w:p w14:paraId="15010000">
      <w:pPr>
        <w:spacing w:line="0" w:lineRule="atLeast"/>
        <w:ind/>
        <w:jc w:val="both"/>
        <w:rPr>
          <w:color w:themeColor="text1" w:val="000000"/>
        </w:rPr>
      </w:pPr>
    </w:p>
    <w:p w14:paraId="16010000">
      <w:pPr>
        <w:sectPr>
          <w:pgSz w:h="16838" w:orient="portrait" w:w="11906"/>
          <w:pgMar w:bottom="1134" w:footer="720" w:gutter="0" w:header="720" w:left="1134" w:right="1134" w:top="851"/>
        </w:sectPr>
      </w:pPr>
    </w:p>
    <w:p w14:paraId="17010000">
      <w:pPr>
        <w:spacing w:line="0" w:lineRule="atLeast"/>
        <w:ind/>
        <w:jc w:val="both"/>
      </w:pPr>
    </w:p>
    <w:p w14:paraId="18010000">
      <w:pPr>
        <w:spacing w:line="0" w:lineRule="atLeast"/>
        <w:ind/>
        <w:jc w:val="both"/>
      </w:pPr>
    </w:p>
    <w:p w14:paraId="19010000">
      <w:pPr>
        <w:widowControl w:val="0"/>
        <w:ind/>
        <w:jc w:val="right"/>
        <w:outlineLvl w:val="2"/>
      </w:pPr>
      <w:r>
        <w:t xml:space="preserve">Приложение </w:t>
      </w:r>
      <w:r>
        <w:t xml:space="preserve"> №</w:t>
      </w:r>
      <w:r>
        <w:t xml:space="preserve"> </w:t>
      </w:r>
      <w:r>
        <w:t>1</w:t>
      </w:r>
    </w:p>
    <w:p w14:paraId="1A010000">
      <w:pPr>
        <w:widowControl w:val="0"/>
        <w:ind/>
        <w:jc w:val="right"/>
        <w:outlineLvl w:val="2"/>
      </w:pPr>
      <w:r>
        <w:t xml:space="preserve"> к </w:t>
      </w:r>
      <w:bookmarkStart w:id="3" w:name="Par580"/>
      <w:bookmarkEnd w:id="3"/>
      <w:bookmarkStart w:id="4" w:name="Par400"/>
      <w:bookmarkEnd w:id="4"/>
      <w:r>
        <w:t>муниципальной программе</w:t>
      </w:r>
    </w:p>
    <w:p w14:paraId="1B010000">
      <w:pPr>
        <w:widowControl w:val="0"/>
        <w:ind/>
        <w:jc w:val="right"/>
        <w:outlineLvl w:val="2"/>
      </w:pPr>
    </w:p>
    <w:p w14:paraId="1C010000">
      <w:pPr>
        <w:widowControl w:val="0"/>
        <w:tabs>
          <w:tab w:leader="none" w:pos="9610" w:val="left"/>
        </w:tabs>
        <w:ind/>
        <w:jc w:val="center"/>
        <w:rPr>
          <w:sz w:val="22"/>
        </w:rPr>
      </w:pPr>
      <w:r>
        <w:rPr>
          <w:sz w:val="22"/>
        </w:rPr>
        <w:t>СВЕДЕНИЯ</w:t>
      </w:r>
    </w:p>
    <w:p w14:paraId="1D010000">
      <w:pPr>
        <w:widowControl w:val="0"/>
        <w:ind/>
        <w:jc w:val="center"/>
        <w:rPr>
          <w:sz w:val="22"/>
        </w:rPr>
      </w:pPr>
      <w:r>
        <w:rPr>
          <w:sz w:val="22"/>
        </w:rPr>
        <w:t>о показателях муниципальной программы</w:t>
      </w:r>
      <w:r>
        <w:rPr>
          <w:sz w:val="22"/>
        </w:rPr>
        <w:t xml:space="preserve"> «</w:t>
      </w:r>
      <w:r>
        <w:rPr>
          <w:sz w:val="22"/>
        </w:rPr>
        <w:t xml:space="preserve">Защита населения и территории от чрезвычайных ситуаций, обеспечение пожарной безопасности и безопасности людей </w:t>
      </w:r>
      <w:r>
        <w:rPr>
          <w:sz w:val="22"/>
        </w:rPr>
        <w:t xml:space="preserve">на водных объектах в </w:t>
      </w:r>
      <w:r>
        <w:rPr>
          <w:sz w:val="22"/>
        </w:rPr>
        <w:t>Старочеркасском</w:t>
      </w:r>
      <w:r>
        <w:rPr>
          <w:sz w:val="22"/>
        </w:rPr>
        <w:t xml:space="preserve"> сельском поселении</w:t>
      </w:r>
      <w:r>
        <w:rPr>
          <w:sz w:val="22"/>
        </w:rPr>
        <w:t xml:space="preserve">» </w:t>
      </w:r>
      <w:r>
        <w:rPr>
          <w:sz w:val="22"/>
        </w:rPr>
        <w:t>и их значениях</w:t>
      </w:r>
    </w:p>
    <w:p w14:paraId="1E010000">
      <w:pPr>
        <w:widowControl w:val="0"/>
        <w:ind/>
        <w:jc w:val="center"/>
        <w:rPr>
          <w:sz w:val="22"/>
        </w:rPr>
      </w:pPr>
    </w:p>
    <w:p w14:paraId="1F010000">
      <w:pPr>
        <w:widowControl w:val="0"/>
        <w:ind/>
        <w:jc w:val="right"/>
        <w:outlineLvl w:val="2"/>
        <w:rPr>
          <w:sz w:val="22"/>
        </w:rPr>
      </w:pPr>
    </w:p>
    <w:tbl>
      <w:tblPr>
        <w:tblStyle w:val="Style_3"/>
        <w:tblLayout w:type="fixed"/>
      </w:tblPr>
      <w:tblGrid>
        <w:gridCol w:w="665"/>
        <w:gridCol w:w="2934"/>
        <w:gridCol w:w="1537"/>
        <w:gridCol w:w="979"/>
        <w:gridCol w:w="1118"/>
        <w:gridCol w:w="1118"/>
        <w:gridCol w:w="1118"/>
        <w:gridCol w:w="1257"/>
        <w:gridCol w:w="1118"/>
        <w:gridCol w:w="979"/>
        <w:gridCol w:w="1118"/>
        <w:gridCol w:w="914"/>
      </w:tblGrid>
      <w:tr>
        <w:tc>
          <w:tcPr>
            <w:tcW w:type="dxa" w:w="665"/>
            <w:vMerge w:val="restart"/>
          </w:tcPr>
          <w:p w14:paraId="20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14:paraId="21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type="dxa" w:w="2934"/>
            <w:vMerge w:val="restart"/>
          </w:tcPr>
          <w:p w14:paraId="22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и наименование показателя</w:t>
            </w:r>
          </w:p>
        </w:tc>
        <w:tc>
          <w:tcPr>
            <w:tcW w:type="dxa" w:w="1537"/>
            <w:vMerge w:val="restart"/>
          </w:tcPr>
          <w:p w14:paraId="23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type="dxa" w:w="9718"/>
            <w:gridSpan w:val="9"/>
          </w:tcPr>
          <w:p w14:paraId="24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показателей</w:t>
            </w:r>
          </w:p>
          <w:p w14:paraId="25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65"/>
            <w:gridSpan w:val="1"/>
            <w:vMerge w:val="continue"/>
          </w:tcPr>
          <w:p/>
        </w:tc>
        <w:tc>
          <w:tcPr>
            <w:tcW w:type="dxa" w:w="2934"/>
            <w:gridSpan w:val="1"/>
            <w:vMerge w:val="continue"/>
          </w:tcPr>
          <w:p/>
        </w:tc>
        <w:tc>
          <w:tcPr>
            <w:tcW w:type="dxa" w:w="1537"/>
            <w:gridSpan w:val="1"/>
            <w:vMerge w:val="continue"/>
          </w:tcPr>
          <w:p/>
        </w:tc>
        <w:tc>
          <w:tcPr>
            <w:tcW w:type="dxa" w:w="979"/>
          </w:tcPr>
          <w:p w14:paraId="26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  <w:p w14:paraId="27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type="dxa" w:w="1118"/>
          </w:tcPr>
          <w:p w14:paraId="28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  <w:p w14:paraId="29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type="dxa" w:w="1118"/>
          </w:tcPr>
          <w:p w14:paraId="2A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  <w:p w14:paraId="2B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type="dxa" w:w="1118"/>
          </w:tcPr>
          <w:p w14:paraId="2C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  <w:p w14:paraId="2D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type="dxa" w:w="1257"/>
          </w:tcPr>
          <w:p w14:paraId="2E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  <w:p w14:paraId="2F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type="dxa" w:w="1118"/>
          </w:tcPr>
          <w:p w14:paraId="30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14:paraId="31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type="dxa" w:w="979"/>
          </w:tcPr>
          <w:p w14:paraId="32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  <w:p w14:paraId="33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type="dxa" w:w="1118"/>
          </w:tcPr>
          <w:p w14:paraId="34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  <w:p w14:paraId="35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type="dxa" w:w="914"/>
          </w:tcPr>
          <w:p w14:paraId="36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>
              <w:rPr>
                <w:rFonts w:ascii="Times New Roman" w:hAnsi="Times New Roman"/>
              </w:rPr>
              <w:t>-2030</w:t>
            </w:r>
          </w:p>
          <w:p w14:paraId="37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</w:tr>
      <w:tr>
        <w:tc>
          <w:tcPr>
            <w:tcW w:type="dxa" w:w="665"/>
          </w:tcPr>
          <w:p w14:paraId="3801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2934"/>
          </w:tcPr>
          <w:p w14:paraId="3901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537"/>
          </w:tcPr>
          <w:p w14:paraId="3A01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979"/>
          </w:tcPr>
          <w:p w14:paraId="3B01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118"/>
          </w:tcPr>
          <w:p w14:paraId="3C01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1118"/>
          </w:tcPr>
          <w:p w14:paraId="3D01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1118"/>
          </w:tcPr>
          <w:p w14:paraId="3E01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1257"/>
          </w:tcPr>
          <w:p w14:paraId="3F01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1118"/>
          </w:tcPr>
          <w:p w14:paraId="4001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type="dxa" w:w="979"/>
          </w:tcPr>
          <w:p w14:paraId="4101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1118"/>
          </w:tcPr>
          <w:p w14:paraId="4201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type="dxa" w:w="914"/>
          </w:tcPr>
          <w:p w14:paraId="4301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c>
          <w:tcPr>
            <w:tcW w:type="dxa" w:w="14853"/>
            <w:gridSpan w:val="12"/>
          </w:tcPr>
          <w:p w14:paraId="44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>
              <w:rPr>
                <w:rFonts w:ascii="Times New Roman" w:hAnsi="Times New Roman"/>
              </w:rPr>
              <w:t>Старочеркасском</w:t>
            </w:r>
            <w:r>
              <w:rPr>
                <w:rFonts w:ascii="Times New Roman" w:hAnsi="Times New Roman"/>
              </w:rPr>
              <w:t xml:space="preserve"> сельском поселении»</w:t>
            </w:r>
          </w:p>
        </w:tc>
      </w:tr>
      <w:tr>
        <w:tc>
          <w:tcPr>
            <w:tcW w:type="dxa" w:w="665"/>
          </w:tcPr>
          <w:p w14:paraId="4501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</w:p>
        </w:tc>
        <w:tc>
          <w:tcPr>
            <w:tcW w:type="dxa" w:w="2934"/>
          </w:tcPr>
          <w:p w14:paraId="46010000">
            <w:pPr>
              <w:widowControl w:val="0"/>
              <w:ind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Показатель 1. Количество чрезвычайных ситуаций на территории </w:t>
            </w:r>
            <w:r>
              <w:rPr>
                <w:rFonts w:ascii="Times New Roman" w:hAnsi="Times New Roman"/>
              </w:rPr>
              <w:t>Старочеркасского</w:t>
            </w:r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type="dxa" w:w="1537"/>
          </w:tcPr>
          <w:p w14:paraId="47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Единица</w:t>
            </w:r>
          </w:p>
        </w:tc>
        <w:tc>
          <w:tcPr>
            <w:tcW w:type="dxa" w:w="979"/>
          </w:tcPr>
          <w:p w14:paraId="48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</w:t>
            </w:r>
          </w:p>
        </w:tc>
        <w:tc>
          <w:tcPr>
            <w:tcW w:type="dxa" w:w="1118"/>
          </w:tcPr>
          <w:p w14:paraId="49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</w:t>
            </w:r>
          </w:p>
        </w:tc>
        <w:tc>
          <w:tcPr>
            <w:tcW w:type="dxa" w:w="1118"/>
          </w:tcPr>
          <w:p w14:paraId="4A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type="dxa" w:w="1118"/>
          </w:tcPr>
          <w:p w14:paraId="4B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type="dxa" w:w="1257"/>
          </w:tcPr>
          <w:p w14:paraId="4C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type="dxa" w:w="1118"/>
          </w:tcPr>
          <w:p w14:paraId="4D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type="dxa" w:w="979"/>
          </w:tcPr>
          <w:p w14:paraId="4E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type="dxa" w:w="1118"/>
          </w:tcPr>
          <w:p w14:paraId="4F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type="dxa" w:w="914"/>
          </w:tcPr>
          <w:p w14:paraId="50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</w:tr>
      <w:tr>
        <w:tc>
          <w:tcPr>
            <w:tcW w:type="dxa" w:w="665"/>
          </w:tcPr>
          <w:p w14:paraId="5101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</w:p>
        </w:tc>
        <w:tc>
          <w:tcPr>
            <w:tcW w:type="dxa" w:w="2934"/>
          </w:tcPr>
          <w:p w14:paraId="52010000">
            <w:pPr>
              <w:widowControl w:val="0"/>
              <w:ind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Показатель 2. Количество пожаров в населенных пунктах </w:t>
            </w:r>
            <w:r>
              <w:rPr>
                <w:rFonts w:ascii="Times New Roman" w:hAnsi="Times New Roman"/>
              </w:rPr>
              <w:t>Старочеркасского</w:t>
            </w:r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type="dxa" w:w="1537"/>
          </w:tcPr>
          <w:p w14:paraId="53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единица</w:t>
            </w:r>
          </w:p>
        </w:tc>
        <w:tc>
          <w:tcPr>
            <w:tcW w:type="dxa" w:w="979"/>
          </w:tcPr>
          <w:p w14:paraId="54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</w:t>
            </w:r>
          </w:p>
        </w:tc>
        <w:tc>
          <w:tcPr>
            <w:tcW w:type="dxa" w:w="1118"/>
          </w:tcPr>
          <w:p w14:paraId="55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</w:t>
            </w:r>
          </w:p>
        </w:tc>
        <w:tc>
          <w:tcPr>
            <w:tcW w:type="dxa" w:w="1118"/>
          </w:tcPr>
          <w:p w14:paraId="56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type="dxa" w:w="1118"/>
          </w:tcPr>
          <w:p w14:paraId="57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type="dxa" w:w="1257"/>
          </w:tcPr>
          <w:p w14:paraId="58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type="dxa" w:w="1118"/>
          </w:tcPr>
          <w:p w14:paraId="59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type="dxa" w:w="979"/>
          </w:tcPr>
          <w:p w14:paraId="5A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type="dxa" w:w="1118"/>
          </w:tcPr>
          <w:p w14:paraId="5B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type="dxa" w:w="914"/>
          </w:tcPr>
          <w:p w14:paraId="5C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</w:tr>
      <w:tr>
        <w:tc>
          <w:tcPr>
            <w:tcW w:type="dxa" w:w="14853"/>
            <w:gridSpan w:val="12"/>
          </w:tcPr>
          <w:p w14:paraId="5D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Подпрограмма 1. Обеспечение первичных мер пожарной безопасности на территории </w:t>
            </w:r>
            <w:r>
              <w:rPr>
                <w:rFonts w:ascii="Times New Roman" w:hAnsi="Times New Roman"/>
                <w:sz w:val="22"/>
              </w:rPr>
              <w:t>Старочеркасского</w:t>
            </w:r>
            <w:r>
              <w:rPr>
                <w:rFonts w:ascii="Times New Roman" w:hAnsi="Times New Roman"/>
                <w:sz w:val="22"/>
              </w:rPr>
              <w:t xml:space="preserve"> сельского поселения</w:t>
            </w:r>
          </w:p>
        </w:tc>
      </w:tr>
      <w:tr>
        <w:tc>
          <w:tcPr>
            <w:tcW w:type="dxa" w:w="665"/>
          </w:tcPr>
          <w:p w14:paraId="5E01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</w:p>
        </w:tc>
        <w:tc>
          <w:tcPr>
            <w:tcW w:type="dxa" w:w="2934"/>
          </w:tcPr>
          <w:p w14:paraId="5F010000">
            <w:pPr>
              <w:widowControl w:val="0"/>
              <w:ind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Показатель 2.1 объем межбюджетных трансфертов, передаваемых муниципальному району в соответствии с соглашением о передачи </w:t>
            </w:r>
            <w:r>
              <w:rPr>
                <w:rFonts w:ascii="Times New Roman" w:hAnsi="Times New Roman"/>
              </w:rPr>
              <w:t xml:space="preserve">части полномочий </w:t>
            </w:r>
          </w:p>
        </w:tc>
        <w:tc>
          <w:tcPr>
            <w:tcW w:type="dxa" w:w="1537"/>
          </w:tcPr>
          <w:p w14:paraId="60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Тыс.рублей</w:t>
            </w:r>
          </w:p>
        </w:tc>
        <w:tc>
          <w:tcPr>
            <w:tcW w:type="dxa" w:w="979"/>
          </w:tcPr>
          <w:p w14:paraId="61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245,3</w:t>
            </w:r>
          </w:p>
        </w:tc>
        <w:tc>
          <w:tcPr>
            <w:tcW w:type="dxa" w:w="1118"/>
          </w:tcPr>
          <w:p w14:paraId="62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262,6</w:t>
            </w:r>
          </w:p>
        </w:tc>
        <w:tc>
          <w:tcPr>
            <w:tcW w:type="dxa" w:w="1118"/>
          </w:tcPr>
          <w:p w14:paraId="63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312</w:t>
            </w:r>
            <w:r>
              <w:rPr>
                <w:rFonts w:ascii="Times New Roman" w:hAnsi="Times New Roman"/>
                <w:sz w:val="22"/>
              </w:rPr>
              <w:t>,1</w:t>
            </w:r>
          </w:p>
        </w:tc>
        <w:tc>
          <w:tcPr>
            <w:tcW w:type="dxa" w:w="1118"/>
          </w:tcPr>
          <w:p w14:paraId="64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328,9</w:t>
            </w:r>
          </w:p>
        </w:tc>
        <w:tc>
          <w:tcPr>
            <w:tcW w:type="dxa" w:w="1257"/>
          </w:tcPr>
          <w:p w14:paraId="65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382,5</w:t>
            </w:r>
          </w:p>
        </w:tc>
        <w:tc>
          <w:tcPr>
            <w:tcW w:type="dxa" w:w="1118"/>
          </w:tcPr>
          <w:p w14:paraId="66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250,0</w:t>
            </w:r>
          </w:p>
        </w:tc>
        <w:tc>
          <w:tcPr>
            <w:tcW w:type="dxa" w:w="979"/>
          </w:tcPr>
          <w:p w14:paraId="67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250,0</w:t>
            </w:r>
          </w:p>
        </w:tc>
        <w:tc>
          <w:tcPr>
            <w:tcW w:type="dxa" w:w="1118"/>
          </w:tcPr>
          <w:p w14:paraId="68010000">
            <w:pPr>
              <w:widowControl w:val="0"/>
              <w:ind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250,0</w:t>
            </w:r>
          </w:p>
        </w:tc>
        <w:tc>
          <w:tcPr>
            <w:tcW w:type="dxa" w:w="914"/>
          </w:tcPr>
          <w:p w14:paraId="69010000">
            <w:pPr>
              <w:widowControl w:val="0"/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250,0</w:t>
            </w:r>
          </w:p>
        </w:tc>
      </w:tr>
    </w:tbl>
    <w:p w14:paraId="6A010000">
      <w:pPr>
        <w:widowControl w:val="0"/>
        <w:ind/>
        <w:jc w:val="right"/>
        <w:outlineLvl w:val="2"/>
        <w:rPr>
          <w:sz w:val="22"/>
        </w:rPr>
      </w:pPr>
    </w:p>
    <w:p w14:paraId="6B010000">
      <w:pPr>
        <w:widowControl w:val="0"/>
        <w:ind/>
        <w:jc w:val="right"/>
        <w:outlineLvl w:val="2"/>
        <w:rPr>
          <w:sz w:val="22"/>
        </w:rPr>
      </w:pPr>
      <w:r>
        <w:rPr>
          <w:sz w:val="22"/>
        </w:rPr>
        <w:t>Приложение</w:t>
      </w:r>
      <w:r>
        <w:rPr>
          <w:sz w:val="22"/>
        </w:rPr>
        <w:t xml:space="preserve"> №</w:t>
      </w:r>
      <w:r>
        <w:rPr>
          <w:sz w:val="22"/>
        </w:rPr>
        <w:t xml:space="preserve"> 2</w:t>
      </w:r>
    </w:p>
    <w:p w14:paraId="6C010000">
      <w:pPr>
        <w:widowControl w:val="0"/>
        <w:ind/>
        <w:jc w:val="right"/>
        <w:outlineLvl w:val="2"/>
        <w:rPr>
          <w:sz w:val="22"/>
        </w:rPr>
      </w:pPr>
      <w:r>
        <w:rPr>
          <w:sz w:val="22"/>
        </w:rPr>
        <w:t xml:space="preserve"> к </w:t>
      </w:r>
      <w:r>
        <w:rPr>
          <w:sz w:val="22"/>
        </w:rPr>
        <w:t>муниципальной программе</w:t>
      </w:r>
    </w:p>
    <w:p w14:paraId="6D010000">
      <w:pPr>
        <w:widowControl w:val="0"/>
        <w:ind/>
        <w:jc w:val="right"/>
        <w:outlineLvl w:val="2"/>
        <w:rPr>
          <w:sz w:val="22"/>
        </w:rPr>
      </w:pPr>
      <w:r>
        <w:rPr>
          <w:sz w:val="22"/>
        </w:rPr>
        <w:t>Старочеркасского</w:t>
      </w:r>
      <w:r>
        <w:rPr>
          <w:sz w:val="22"/>
        </w:rPr>
        <w:t xml:space="preserve"> сельского поселения</w:t>
      </w:r>
    </w:p>
    <w:p w14:paraId="6E010000">
      <w:pPr>
        <w:widowControl w:val="0"/>
        <w:ind/>
        <w:jc w:val="center"/>
        <w:rPr>
          <w:b w:val="1"/>
        </w:rPr>
      </w:pPr>
      <w:r>
        <w:rPr>
          <w:b w:val="1"/>
        </w:rPr>
        <w:t>ПЕРЕЧЕНЬ</w:t>
      </w:r>
    </w:p>
    <w:p w14:paraId="6F010000">
      <w:pPr>
        <w:widowControl w:val="0"/>
        <w:ind/>
        <w:jc w:val="center"/>
        <w:rPr>
          <w:sz w:val="22"/>
        </w:rPr>
      </w:pPr>
      <w:r>
        <w:rPr>
          <w:sz w:val="22"/>
        </w:rPr>
        <w:t>подпрограмм, основных мероприятий подпрограмм муниципальной программы</w:t>
      </w:r>
      <w:r>
        <w:rPr>
          <w:sz w:val="22"/>
        </w:rPr>
        <w:t xml:space="preserve"> «</w:t>
      </w:r>
      <w:r>
        <w:rPr>
          <w:sz w:val="22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в </w:t>
      </w:r>
      <w:r>
        <w:rPr>
          <w:sz w:val="22"/>
        </w:rPr>
        <w:t>Старочеркаском</w:t>
      </w:r>
      <w:r>
        <w:rPr>
          <w:sz w:val="22"/>
        </w:rPr>
        <w:t xml:space="preserve"> сельском поселении</w:t>
      </w:r>
      <w:r>
        <w:rPr>
          <w:sz w:val="22"/>
        </w:rPr>
        <w:t>»</w:t>
      </w:r>
    </w:p>
    <w:p w14:paraId="70010000">
      <w:pPr>
        <w:widowControl w:val="0"/>
        <w:ind w:firstLine="540" w:left="0"/>
        <w:jc w:val="both"/>
        <w:rPr>
          <w:sz w:val="22"/>
        </w:rPr>
      </w:pPr>
    </w:p>
    <w:tbl>
      <w:tblPr>
        <w:tblStyle w:val="Style_1"/>
        <w:tblInd w:type="dxa" w:w="75"/>
        <w:tblLayout w:type="fixed"/>
        <w:tblCellMar>
          <w:left w:type="dxa" w:w="75"/>
          <w:right w:type="dxa" w:w="75"/>
        </w:tblCellMar>
      </w:tblPr>
      <w:tblGrid>
        <w:gridCol w:w="590"/>
        <w:gridCol w:w="3313"/>
        <w:gridCol w:w="1952"/>
        <w:gridCol w:w="1255"/>
        <w:gridCol w:w="1255"/>
        <w:gridCol w:w="14"/>
        <w:gridCol w:w="2635"/>
        <w:gridCol w:w="1888"/>
        <w:gridCol w:w="13"/>
        <w:gridCol w:w="1863"/>
      </w:tblGrid>
      <w:tr>
        <w:tc>
          <w:tcPr>
            <w:tcW w:type="dxa" w:w="5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п/п</w:t>
            </w:r>
          </w:p>
        </w:tc>
        <w:tc>
          <w:tcPr>
            <w:tcW w:type="dxa" w:w="33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Номер и наименование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основного мероприятия подпрограммы,</w:t>
            </w:r>
          </w:p>
          <w:p w14:paraId="73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мероприятия ведомственной целевой программы</w:t>
            </w:r>
          </w:p>
        </w:tc>
        <w:tc>
          <w:tcPr>
            <w:tcW w:type="dxa" w:w="19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</w:t>
            </w:r>
            <w:r>
              <w:rPr>
                <w:sz w:val="22"/>
              </w:rPr>
              <w:t>тветственный за исполнение основного мероприятия</w:t>
            </w:r>
          </w:p>
        </w:tc>
        <w:tc>
          <w:tcPr>
            <w:tcW w:type="dxa" w:w="252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Срок</w:t>
            </w:r>
          </w:p>
        </w:tc>
        <w:tc>
          <w:tcPr>
            <w:tcW w:type="dxa" w:w="2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Ожидаемый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результат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(краткое описание)</w:t>
            </w:r>
          </w:p>
        </w:tc>
        <w:tc>
          <w:tcPr>
            <w:tcW w:type="dxa" w:w="19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Последствия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нереализации</w:t>
            </w:r>
            <w:r>
              <w:rPr>
                <w:sz w:val="22"/>
              </w:rPr>
              <w:t xml:space="preserve"> основного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мероприятия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Связь с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показателями муниципальной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программы</w:t>
            </w:r>
          </w:p>
        </w:tc>
      </w:tr>
      <w:tr>
        <w:tc>
          <w:tcPr>
            <w:tcW w:type="dxa" w:w="5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3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5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начала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реализации</w:t>
            </w:r>
          </w:p>
        </w:tc>
        <w:tc>
          <w:tcPr>
            <w:tcW w:type="dxa" w:w="125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окончания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реализации</w:t>
            </w:r>
          </w:p>
        </w:tc>
        <w:tc>
          <w:tcPr>
            <w:tcW w:type="dxa" w:w="264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10000">
            <w:pPr>
              <w:widowControl w:val="0"/>
              <w:ind/>
              <w:rPr>
                <w:sz w:val="22"/>
              </w:rPr>
            </w:pPr>
          </w:p>
        </w:tc>
        <w:tc>
          <w:tcPr>
            <w:tcW w:type="dxa" w:w="190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10000">
            <w:pPr>
              <w:widowControl w:val="0"/>
              <w:ind/>
              <w:rPr>
                <w:sz w:val="22"/>
              </w:rPr>
            </w:pPr>
          </w:p>
        </w:tc>
        <w:tc>
          <w:tcPr>
            <w:tcW w:type="dxa" w:w="186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10000">
            <w:pPr>
              <w:widowControl w:val="0"/>
              <w:ind/>
              <w:rPr>
                <w:sz w:val="22"/>
              </w:rPr>
            </w:pPr>
          </w:p>
        </w:tc>
      </w:tr>
      <w:tr>
        <w:tc>
          <w:tcPr>
            <w:tcW w:type="dxa" w:w="59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331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95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25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25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264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1901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186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>
        <w:tc>
          <w:tcPr>
            <w:tcW w:type="dxa" w:w="14778"/>
            <w:gridSpan w:val="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Подпрограмма 1. 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беспечение </w:t>
            </w:r>
            <w:r>
              <w:rPr>
                <w:sz w:val="22"/>
              </w:rPr>
              <w:t xml:space="preserve"> пожарной</w:t>
            </w:r>
            <w:r>
              <w:rPr>
                <w:sz w:val="22"/>
              </w:rPr>
              <w:t xml:space="preserve"> безопасности </w:t>
            </w:r>
            <w:r>
              <w:rPr>
                <w:sz w:val="22"/>
              </w:rPr>
              <w:t xml:space="preserve">на территории </w:t>
            </w:r>
            <w:r>
              <w:rPr>
                <w:sz w:val="22"/>
              </w:rPr>
              <w:t>Старочеркасского</w:t>
            </w:r>
            <w:r>
              <w:rPr>
                <w:sz w:val="22"/>
              </w:rPr>
              <w:t xml:space="preserve"> сельского поселения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 xml:space="preserve">                                                                                          </w:t>
            </w:r>
          </w:p>
        </w:tc>
      </w:tr>
      <w:tr>
        <w:tc>
          <w:tcPr>
            <w:tcW w:type="dxa" w:w="59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10000">
            <w:pPr>
              <w:widowControl w:val="0"/>
              <w:ind/>
              <w:rPr>
                <w:sz w:val="22"/>
              </w:rPr>
            </w:pPr>
          </w:p>
        </w:tc>
        <w:tc>
          <w:tcPr>
            <w:tcW w:type="dxa" w:w="331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8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Основное мероприятие 1.1 </w:t>
            </w:r>
            <w:r>
              <w:rPr>
                <w:sz w:val="22"/>
              </w:rPr>
              <w:t>Защита населения и обеспечение безопасности</w:t>
            </w:r>
            <w:r>
              <w:rPr>
                <w:sz w:val="22"/>
              </w:rPr>
              <w:t xml:space="preserve"> людей на территории </w:t>
            </w:r>
            <w:r>
              <w:rPr>
                <w:sz w:val="22"/>
              </w:rPr>
              <w:t>Старочеркасского</w:t>
            </w:r>
            <w:r>
              <w:rPr>
                <w:sz w:val="22"/>
              </w:rPr>
              <w:t xml:space="preserve"> сельского поселения</w:t>
            </w:r>
          </w:p>
        </w:tc>
        <w:tc>
          <w:tcPr>
            <w:tcW w:type="dxa" w:w="195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9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Администрация </w:t>
            </w:r>
            <w:r>
              <w:rPr>
                <w:sz w:val="22"/>
              </w:rPr>
              <w:t>Старочеркасского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сельского поселения</w:t>
            </w:r>
          </w:p>
        </w:tc>
        <w:tc>
          <w:tcPr>
            <w:tcW w:type="dxa" w:w="125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  <w:tc>
          <w:tcPr>
            <w:tcW w:type="dxa" w:w="125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type="dxa" w:w="264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C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повышение уровня пожарной безопасности</w:t>
            </w:r>
          </w:p>
        </w:tc>
        <w:tc>
          <w:tcPr>
            <w:tcW w:type="dxa" w:w="188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D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снижение удовлетворенности населения уровнем пожарной безопасности</w:t>
            </w:r>
          </w:p>
        </w:tc>
        <w:tc>
          <w:tcPr>
            <w:tcW w:type="dxa" w:w="1876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E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целевые показатели №</w:t>
            </w:r>
            <w:r>
              <w:rPr>
                <w:sz w:val="22"/>
              </w:rPr>
              <w:t xml:space="preserve">1 </w:t>
            </w:r>
            <w:r>
              <w:rPr>
                <w:sz w:val="22"/>
              </w:rPr>
              <w:t xml:space="preserve">муниципальной программы </w:t>
            </w:r>
          </w:p>
        </w:tc>
      </w:tr>
      <w:tr>
        <w:tc>
          <w:tcPr>
            <w:tcW w:type="dxa" w:w="14778"/>
            <w:gridSpan w:val="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F010000">
            <w:pPr>
              <w:widowControl w:val="0"/>
              <w:ind/>
              <w:rPr>
                <w:sz w:val="22"/>
              </w:rPr>
            </w:pPr>
          </w:p>
        </w:tc>
      </w:tr>
      <w:tr>
        <w:tc>
          <w:tcPr>
            <w:tcW w:type="dxa" w:w="59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0010000">
            <w:pPr>
              <w:widowControl w:val="0"/>
              <w:ind/>
              <w:rPr>
                <w:sz w:val="22"/>
              </w:rPr>
            </w:pPr>
          </w:p>
        </w:tc>
        <w:tc>
          <w:tcPr>
            <w:tcW w:type="dxa" w:w="331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1010000">
            <w:pPr>
              <w:widowControl w:val="0"/>
              <w:ind/>
              <w:rPr>
                <w:sz w:val="22"/>
              </w:rPr>
            </w:pPr>
          </w:p>
        </w:tc>
        <w:tc>
          <w:tcPr>
            <w:tcW w:type="dxa" w:w="195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2010000">
            <w:pPr>
              <w:widowControl w:val="0"/>
              <w:ind/>
              <w:rPr>
                <w:sz w:val="22"/>
              </w:rPr>
            </w:pPr>
          </w:p>
        </w:tc>
        <w:tc>
          <w:tcPr>
            <w:tcW w:type="dxa" w:w="125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3010000">
            <w:pPr>
              <w:widowControl w:val="0"/>
              <w:ind/>
              <w:rPr>
                <w:sz w:val="22"/>
              </w:rPr>
            </w:pPr>
          </w:p>
        </w:tc>
        <w:tc>
          <w:tcPr>
            <w:tcW w:type="dxa" w:w="125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4010000">
            <w:pPr>
              <w:widowControl w:val="0"/>
              <w:ind/>
              <w:rPr>
                <w:sz w:val="22"/>
              </w:rPr>
            </w:pPr>
          </w:p>
        </w:tc>
        <w:tc>
          <w:tcPr>
            <w:tcW w:type="dxa" w:w="264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5010000">
            <w:pPr>
              <w:widowControl w:val="0"/>
              <w:ind/>
              <w:rPr>
                <w:sz w:val="22"/>
              </w:rPr>
            </w:pPr>
          </w:p>
        </w:tc>
        <w:tc>
          <w:tcPr>
            <w:tcW w:type="dxa" w:w="188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6010000">
            <w:pPr>
              <w:widowControl w:val="0"/>
              <w:ind/>
              <w:rPr>
                <w:sz w:val="22"/>
              </w:rPr>
            </w:pPr>
          </w:p>
        </w:tc>
        <w:tc>
          <w:tcPr>
            <w:tcW w:type="dxa" w:w="1876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7010000">
            <w:pPr>
              <w:widowControl w:val="0"/>
              <w:ind/>
              <w:rPr>
                <w:sz w:val="22"/>
              </w:rPr>
            </w:pPr>
          </w:p>
        </w:tc>
      </w:tr>
    </w:tbl>
    <w:p w14:paraId="98010000">
      <w:pPr>
        <w:widowControl w:val="0"/>
        <w:ind/>
        <w:jc w:val="center"/>
        <w:outlineLvl w:val="2"/>
        <w:rPr>
          <w:sz w:val="22"/>
        </w:rPr>
      </w:pPr>
    </w:p>
    <w:p w14:paraId="99010000">
      <w:pPr>
        <w:widowControl w:val="0"/>
        <w:ind/>
        <w:jc w:val="right"/>
        <w:outlineLvl w:val="2"/>
        <w:rPr>
          <w:sz w:val="22"/>
        </w:rPr>
      </w:pPr>
    </w:p>
    <w:p w14:paraId="9A010000">
      <w:pPr>
        <w:widowControl w:val="0"/>
        <w:ind/>
        <w:jc w:val="right"/>
        <w:outlineLvl w:val="2"/>
        <w:rPr>
          <w:sz w:val="22"/>
        </w:rPr>
      </w:pPr>
    </w:p>
    <w:p w14:paraId="9B010000">
      <w:pPr>
        <w:widowControl w:val="0"/>
        <w:ind/>
        <w:jc w:val="right"/>
        <w:outlineLvl w:val="2"/>
        <w:rPr>
          <w:sz w:val="22"/>
        </w:rPr>
      </w:pPr>
    </w:p>
    <w:p w14:paraId="9C010000">
      <w:pPr>
        <w:widowControl w:val="0"/>
        <w:ind/>
        <w:jc w:val="right"/>
        <w:outlineLvl w:val="2"/>
        <w:rPr>
          <w:sz w:val="22"/>
        </w:rPr>
      </w:pPr>
    </w:p>
    <w:p w14:paraId="9D010000">
      <w:pPr>
        <w:widowControl w:val="0"/>
        <w:ind/>
        <w:jc w:val="right"/>
        <w:outlineLvl w:val="2"/>
        <w:rPr>
          <w:sz w:val="22"/>
        </w:rPr>
      </w:pPr>
    </w:p>
    <w:p w14:paraId="9E010000">
      <w:pPr>
        <w:widowControl w:val="0"/>
        <w:ind/>
        <w:jc w:val="right"/>
        <w:outlineLvl w:val="2"/>
        <w:rPr>
          <w:sz w:val="22"/>
        </w:rPr>
      </w:pPr>
    </w:p>
    <w:p w14:paraId="9F010000">
      <w:pPr>
        <w:widowControl w:val="0"/>
        <w:ind/>
        <w:jc w:val="right"/>
        <w:outlineLvl w:val="2"/>
        <w:rPr>
          <w:sz w:val="22"/>
        </w:rPr>
      </w:pPr>
    </w:p>
    <w:p w14:paraId="A0010000">
      <w:pPr>
        <w:widowControl w:val="0"/>
        <w:ind/>
        <w:jc w:val="right"/>
        <w:outlineLvl w:val="2"/>
        <w:rPr>
          <w:sz w:val="22"/>
        </w:rPr>
      </w:pPr>
    </w:p>
    <w:p w14:paraId="A1010000">
      <w:pPr>
        <w:widowControl w:val="0"/>
        <w:ind/>
        <w:jc w:val="right"/>
        <w:outlineLvl w:val="2"/>
        <w:rPr>
          <w:sz w:val="22"/>
        </w:rPr>
      </w:pPr>
    </w:p>
    <w:p w14:paraId="A2010000">
      <w:pPr>
        <w:widowControl w:val="0"/>
        <w:ind/>
        <w:jc w:val="right"/>
        <w:outlineLvl w:val="2"/>
        <w:rPr>
          <w:sz w:val="22"/>
        </w:rPr>
      </w:pPr>
    </w:p>
    <w:p w14:paraId="A3010000">
      <w:pPr>
        <w:widowControl w:val="0"/>
        <w:ind/>
        <w:jc w:val="right"/>
        <w:outlineLvl w:val="2"/>
        <w:rPr>
          <w:sz w:val="22"/>
        </w:rPr>
      </w:pPr>
    </w:p>
    <w:p w14:paraId="A4010000">
      <w:pPr>
        <w:widowControl w:val="0"/>
        <w:ind/>
        <w:jc w:val="right"/>
        <w:outlineLvl w:val="2"/>
        <w:rPr>
          <w:sz w:val="22"/>
        </w:rPr>
      </w:pPr>
    </w:p>
    <w:p w14:paraId="A5010000">
      <w:pPr>
        <w:widowControl w:val="0"/>
        <w:ind/>
        <w:jc w:val="right"/>
        <w:outlineLvl w:val="2"/>
        <w:rPr>
          <w:sz w:val="22"/>
        </w:rPr>
      </w:pPr>
    </w:p>
    <w:p w14:paraId="A6010000">
      <w:pPr>
        <w:widowControl w:val="0"/>
        <w:ind/>
        <w:jc w:val="right"/>
        <w:outlineLvl w:val="2"/>
        <w:rPr>
          <w:sz w:val="22"/>
        </w:rPr>
      </w:pPr>
      <w:r>
        <w:rPr>
          <w:sz w:val="22"/>
        </w:rPr>
        <w:t>Приложение №3</w:t>
      </w:r>
    </w:p>
    <w:p w14:paraId="A7010000">
      <w:pPr>
        <w:widowControl w:val="0"/>
        <w:ind/>
        <w:jc w:val="right"/>
        <w:outlineLvl w:val="2"/>
        <w:rPr>
          <w:sz w:val="22"/>
        </w:rPr>
      </w:pPr>
      <w:r>
        <w:rPr>
          <w:sz w:val="22"/>
        </w:rPr>
        <w:t>К муниципальной программе</w:t>
      </w:r>
    </w:p>
    <w:p w14:paraId="A8010000">
      <w:pPr>
        <w:widowControl w:val="0"/>
        <w:ind/>
        <w:jc w:val="right"/>
        <w:outlineLvl w:val="2"/>
        <w:rPr>
          <w:sz w:val="22"/>
        </w:rPr>
      </w:pPr>
      <w:r>
        <w:rPr>
          <w:sz w:val="22"/>
        </w:rPr>
        <w:t>Старочеркасского</w:t>
      </w:r>
      <w:r>
        <w:rPr>
          <w:sz w:val="22"/>
        </w:rPr>
        <w:t xml:space="preserve"> сельского поселения</w:t>
      </w:r>
    </w:p>
    <w:p w14:paraId="A9010000">
      <w:pPr>
        <w:widowControl w:val="0"/>
        <w:ind/>
        <w:jc w:val="right"/>
        <w:outlineLvl w:val="2"/>
        <w:rPr>
          <w:sz w:val="22"/>
        </w:rPr>
      </w:pPr>
    </w:p>
    <w:p w14:paraId="AA010000">
      <w:pPr>
        <w:widowControl w:val="0"/>
        <w:ind/>
        <w:jc w:val="center"/>
        <w:outlineLvl w:val="2"/>
      </w:pPr>
      <w:r>
        <w:t>РАСХОДЫ</w:t>
      </w:r>
    </w:p>
    <w:p w14:paraId="AB010000">
      <w:pPr>
        <w:widowControl w:val="0"/>
        <w:ind/>
        <w:jc w:val="center"/>
        <w:outlineLvl w:val="2"/>
        <w:rPr>
          <w:sz w:val="22"/>
        </w:rPr>
      </w:pPr>
    </w:p>
    <w:p w14:paraId="AC010000">
      <w:pPr>
        <w:widowControl w:val="0"/>
        <w:ind/>
        <w:jc w:val="center"/>
        <w:outlineLvl w:val="2"/>
        <w:rPr>
          <w:sz w:val="22"/>
        </w:rPr>
      </w:pPr>
      <w:r>
        <w:rPr>
          <w:sz w:val="22"/>
        </w:rPr>
        <w:t>Б</w:t>
      </w:r>
      <w:r>
        <w:rPr>
          <w:sz w:val="22"/>
        </w:rPr>
        <w:t xml:space="preserve">юджета </w:t>
      </w:r>
      <w:r>
        <w:rPr>
          <w:sz w:val="22"/>
        </w:rPr>
        <w:t>Старочеркасского</w:t>
      </w:r>
      <w:r>
        <w:rPr>
          <w:sz w:val="22"/>
        </w:rPr>
        <w:t xml:space="preserve"> сельского поселения на реализацию муниципальной программы</w:t>
      </w:r>
    </w:p>
    <w:p w14:paraId="AD010000">
      <w:pPr>
        <w:widowControl w:val="0"/>
        <w:ind/>
        <w:jc w:val="center"/>
        <w:outlineLvl w:val="2"/>
        <w:rPr>
          <w:b w:val="1"/>
          <w:sz w:val="22"/>
        </w:rPr>
      </w:pPr>
      <w:r>
        <w:rPr>
          <w:sz w:val="22"/>
        </w:rPr>
        <w:t>Старочеркасского</w:t>
      </w:r>
      <w:r>
        <w:rPr>
          <w:sz w:val="22"/>
        </w:rPr>
        <w:t xml:space="preserve"> сельского поселения «Защита населения и территории от чрезвычайных ситуаций, обеспечение пожарной безопасности людей на водных объектах в </w:t>
      </w:r>
      <w:r>
        <w:rPr>
          <w:sz w:val="22"/>
        </w:rPr>
        <w:t>Старочеркасском</w:t>
      </w:r>
      <w:r>
        <w:rPr>
          <w:sz w:val="22"/>
        </w:rPr>
        <w:t xml:space="preserve"> сельском поселении</w:t>
      </w:r>
      <w:r>
        <w:rPr>
          <w:b w:val="1"/>
          <w:sz w:val="22"/>
        </w:rPr>
        <w:t>»</w:t>
      </w:r>
    </w:p>
    <w:p w14:paraId="AE010000">
      <w:pPr>
        <w:widowControl w:val="0"/>
        <w:ind/>
        <w:jc w:val="right"/>
        <w:outlineLvl w:val="2"/>
        <w:rPr>
          <w:sz w:val="22"/>
        </w:rPr>
      </w:pPr>
    </w:p>
    <w:tbl>
      <w:tblPr>
        <w:tblStyle w:val="Style_3"/>
        <w:tblInd w:type="dxa" w:w="-289"/>
        <w:tblLayout w:type="fixed"/>
      </w:tblPr>
      <w:tblGrid>
        <w:gridCol w:w="2501"/>
        <w:gridCol w:w="1945"/>
        <w:gridCol w:w="833"/>
        <w:gridCol w:w="666"/>
        <w:gridCol w:w="1529"/>
        <w:gridCol w:w="556"/>
        <w:gridCol w:w="972"/>
        <w:gridCol w:w="861"/>
        <w:gridCol w:w="972"/>
        <w:gridCol w:w="834"/>
        <w:gridCol w:w="833"/>
        <w:gridCol w:w="834"/>
        <w:gridCol w:w="833"/>
        <w:gridCol w:w="973"/>
      </w:tblGrid>
      <w:tr>
        <w:tc>
          <w:tcPr>
            <w:tcW w:type="dxa" w:w="2501"/>
            <w:vMerge w:val="restart"/>
          </w:tcPr>
          <w:p w14:paraId="AF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</w:t>
            </w:r>
            <w:r>
              <w:rPr>
                <w:rFonts w:ascii="Times New Roman" w:hAnsi="Times New Roman"/>
                <w:sz w:val="22"/>
              </w:rPr>
              <w:t xml:space="preserve">аименование </w:t>
            </w:r>
            <w:r>
              <w:rPr>
                <w:rFonts w:ascii="Times New Roman" w:hAnsi="Times New Roman"/>
                <w:sz w:val="22"/>
              </w:rPr>
              <w:t>муниципальной программы,</w:t>
            </w:r>
          </w:p>
          <w:p w14:paraId="B0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</w:t>
            </w:r>
            <w:r>
              <w:rPr>
                <w:rFonts w:ascii="Times New Roman" w:hAnsi="Times New Roman"/>
                <w:sz w:val="22"/>
              </w:rPr>
              <w:t>одпрограммы</w:t>
            </w:r>
            <w:r>
              <w:rPr>
                <w:rFonts w:ascii="Times New Roman" w:hAnsi="Times New Roman"/>
                <w:sz w:val="22"/>
              </w:rPr>
              <w:t xml:space="preserve"> муниципальной программы</w:t>
            </w:r>
            <w:r>
              <w:rPr>
                <w:rFonts w:ascii="Times New Roman" w:hAnsi="Times New Roman"/>
                <w:sz w:val="22"/>
              </w:rPr>
              <w:t xml:space="preserve">, основного мероприятия </w:t>
            </w:r>
          </w:p>
        </w:tc>
        <w:tc>
          <w:tcPr>
            <w:tcW w:type="dxa" w:w="1945"/>
            <w:vMerge w:val="restart"/>
          </w:tcPr>
          <w:p w14:paraId="B1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Ответственный исполнитель, соисполнители, участники</w:t>
            </w:r>
          </w:p>
        </w:tc>
        <w:tc>
          <w:tcPr>
            <w:tcW w:type="dxa" w:w="3584"/>
            <w:gridSpan w:val="4"/>
          </w:tcPr>
          <w:p w14:paraId="B201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Код бюджетной классификации расходов</w:t>
            </w:r>
          </w:p>
        </w:tc>
        <w:tc>
          <w:tcPr>
            <w:tcW w:type="dxa" w:w="972"/>
            <w:vMerge w:val="restart"/>
          </w:tcPr>
          <w:p w14:paraId="B3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Объем расходов всего</w:t>
            </w:r>
          </w:p>
          <w:p w14:paraId="B4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(тыс. рублей)</w:t>
            </w:r>
          </w:p>
        </w:tc>
        <w:tc>
          <w:tcPr>
            <w:tcW w:type="dxa" w:w="6140"/>
            <w:gridSpan w:val="7"/>
          </w:tcPr>
          <w:p w14:paraId="B501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том числе по годам реализации муниципальной программы</w:t>
            </w:r>
          </w:p>
          <w:p w14:paraId="B601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2501"/>
            <w:gridSpan w:val="1"/>
            <w:vMerge w:val="continue"/>
          </w:tcPr>
          <w:p/>
        </w:tc>
        <w:tc>
          <w:tcPr>
            <w:tcW w:type="dxa" w:w="1945"/>
            <w:gridSpan w:val="1"/>
            <w:vMerge w:val="continue"/>
          </w:tcPr>
          <w:p/>
        </w:tc>
        <w:tc>
          <w:tcPr>
            <w:tcW w:type="dxa" w:w="833"/>
          </w:tcPr>
          <w:p w14:paraId="B701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ГРБС</w:t>
            </w:r>
          </w:p>
        </w:tc>
        <w:tc>
          <w:tcPr>
            <w:tcW w:type="dxa" w:w="666"/>
          </w:tcPr>
          <w:p w14:paraId="B801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РзПр</w:t>
            </w:r>
          </w:p>
        </w:tc>
        <w:tc>
          <w:tcPr>
            <w:tcW w:type="dxa" w:w="1529"/>
          </w:tcPr>
          <w:p w14:paraId="B901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ЦСР</w:t>
            </w:r>
          </w:p>
        </w:tc>
        <w:tc>
          <w:tcPr>
            <w:tcW w:type="dxa" w:w="556"/>
          </w:tcPr>
          <w:p w14:paraId="BA01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ВР</w:t>
            </w:r>
          </w:p>
        </w:tc>
        <w:tc>
          <w:tcPr>
            <w:tcW w:type="dxa" w:w="972"/>
            <w:gridSpan w:val="1"/>
            <w:vMerge w:val="continue"/>
          </w:tcPr>
          <w:p/>
        </w:tc>
        <w:tc>
          <w:tcPr>
            <w:tcW w:type="dxa" w:w="861"/>
          </w:tcPr>
          <w:p w14:paraId="BB01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2019</w:t>
            </w:r>
          </w:p>
          <w:p w14:paraId="BC01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год</w:t>
            </w:r>
          </w:p>
        </w:tc>
        <w:tc>
          <w:tcPr>
            <w:tcW w:type="dxa" w:w="972"/>
          </w:tcPr>
          <w:p w14:paraId="BD01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2020</w:t>
            </w:r>
          </w:p>
          <w:p w14:paraId="BE01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год</w:t>
            </w:r>
          </w:p>
        </w:tc>
        <w:tc>
          <w:tcPr>
            <w:tcW w:type="dxa" w:w="834"/>
          </w:tcPr>
          <w:p w14:paraId="BF01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2021</w:t>
            </w:r>
          </w:p>
          <w:p w14:paraId="C001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год</w:t>
            </w:r>
          </w:p>
        </w:tc>
        <w:tc>
          <w:tcPr>
            <w:tcW w:type="dxa" w:w="833"/>
          </w:tcPr>
          <w:p w14:paraId="C101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2022</w:t>
            </w:r>
          </w:p>
          <w:p w14:paraId="C201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год</w:t>
            </w:r>
          </w:p>
        </w:tc>
        <w:tc>
          <w:tcPr>
            <w:tcW w:type="dxa" w:w="834"/>
          </w:tcPr>
          <w:p w14:paraId="C301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2023</w:t>
            </w:r>
          </w:p>
          <w:p w14:paraId="C401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год</w:t>
            </w:r>
          </w:p>
        </w:tc>
        <w:tc>
          <w:tcPr>
            <w:tcW w:type="dxa" w:w="833"/>
          </w:tcPr>
          <w:p w14:paraId="C501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2024</w:t>
            </w:r>
          </w:p>
          <w:p w14:paraId="C601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год</w:t>
            </w:r>
          </w:p>
        </w:tc>
        <w:tc>
          <w:tcPr>
            <w:tcW w:type="dxa" w:w="973"/>
          </w:tcPr>
          <w:p w14:paraId="C7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2025</w:t>
            </w:r>
            <w:r>
              <w:rPr>
                <w:rFonts w:ascii="Times New Roman" w:hAnsi="Times New Roman"/>
                <w:sz w:val="22"/>
              </w:rPr>
              <w:t>-2030</w:t>
            </w:r>
          </w:p>
          <w:p w14:paraId="C8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год</w:t>
            </w:r>
          </w:p>
        </w:tc>
      </w:tr>
      <w:tr>
        <w:tc>
          <w:tcPr>
            <w:tcW w:type="dxa" w:w="2501"/>
          </w:tcPr>
          <w:p w14:paraId="C901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1945"/>
          </w:tcPr>
          <w:p w14:paraId="CA01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833"/>
          </w:tcPr>
          <w:p w14:paraId="CB01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type="dxa" w:w="666"/>
          </w:tcPr>
          <w:p w14:paraId="CC01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type="dxa" w:w="1529"/>
          </w:tcPr>
          <w:p w14:paraId="CD01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type="dxa" w:w="556"/>
          </w:tcPr>
          <w:p w14:paraId="CE01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type="dxa" w:w="972"/>
          </w:tcPr>
          <w:p w14:paraId="CF01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type="dxa" w:w="861"/>
          </w:tcPr>
          <w:p w14:paraId="D001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type="dxa" w:w="972"/>
          </w:tcPr>
          <w:p w14:paraId="D101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type="dxa" w:w="834"/>
          </w:tcPr>
          <w:p w14:paraId="D201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type="dxa" w:w="833"/>
          </w:tcPr>
          <w:p w14:paraId="D301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</w:t>
            </w:r>
          </w:p>
        </w:tc>
        <w:tc>
          <w:tcPr>
            <w:tcW w:type="dxa" w:w="834"/>
          </w:tcPr>
          <w:p w14:paraId="D401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type="dxa" w:w="833"/>
          </w:tcPr>
          <w:p w14:paraId="D501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</w:t>
            </w:r>
          </w:p>
        </w:tc>
        <w:tc>
          <w:tcPr>
            <w:tcW w:type="dxa" w:w="973"/>
          </w:tcPr>
          <w:p w14:paraId="D601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</w:t>
            </w:r>
          </w:p>
        </w:tc>
      </w:tr>
      <w:tr>
        <w:tc>
          <w:tcPr>
            <w:tcW w:type="dxa" w:w="2501"/>
          </w:tcPr>
          <w:p w14:paraId="D7010000">
            <w:pPr>
              <w:widowControl w:val="0"/>
              <w:ind/>
              <w:jc w:val="both"/>
              <w:outlineLvl w:val="2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Муниципальная программа</w:t>
            </w:r>
          </w:p>
          <w:p w14:paraId="D8010000">
            <w:pPr>
              <w:widowControl w:val="0"/>
              <w:ind/>
              <w:jc w:val="both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«Защита населения и территории от чрезвычайных ситуаций, обеспечение пожарной безопасности людей на водных объектах в </w:t>
            </w:r>
            <w:r>
              <w:rPr>
                <w:rFonts w:ascii="Times New Roman" w:hAnsi="Times New Roman"/>
                <w:sz w:val="22"/>
              </w:rPr>
              <w:t>Старочеркасском</w:t>
            </w:r>
            <w:r>
              <w:rPr>
                <w:rFonts w:ascii="Times New Roman" w:hAnsi="Times New Roman"/>
                <w:sz w:val="22"/>
              </w:rPr>
              <w:t xml:space="preserve"> сельском поселении»</w:t>
            </w:r>
          </w:p>
        </w:tc>
        <w:tc>
          <w:tcPr>
            <w:tcW w:type="dxa" w:w="1945"/>
          </w:tcPr>
          <w:p w14:paraId="D9010000">
            <w:pPr>
              <w:widowControl w:val="0"/>
              <w:ind/>
              <w:jc w:val="both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Администрация </w:t>
            </w:r>
          </w:p>
          <w:p w14:paraId="DA010000">
            <w:pPr>
              <w:widowControl w:val="0"/>
              <w:ind/>
              <w:jc w:val="both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Старочеркасского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14:paraId="DB010000">
            <w:pPr>
              <w:widowControl w:val="0"/>
              <w:ind/>
              <w:jc w:val="both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Сельского </w:t>
            </w:r>
          </w:p>
          <w:p w14:paraId="DC010000">
            <w:pPr>
              <w:widowControl w:val="0"/>
              <w:ind/>
              <w:jc w:val="both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поселения</w:t>
            </w:r>
          </w:p>
        </w:tc>
        <w:tc>
          <w:tcPr>
            <w:tcW w:type="dxa" w:w="833"/>
          </w:tcPr>
          <w:p w14:paraId="DD01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951</w:t>
            </w:r>
          </w:p>
        </w:tc>
        <w:tc>
          <w:tcPr>
            <w:tcW w:type="dxa" w:w="666"/>
          </w:tcPr>
          <w:p w14:paraId="DE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1529"/>
          </w:tcPr>
          <w:p w14:paraId="DF010000">
            <w:pPr>
              <w:widowControl w:val="0"/>
              <w:ind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01 0 00 00000</w:t>
            </w:r>
          </w:p>
        </w:tc>
        <w:tc>
          <w:tcPr>
            <w:tcW w:type="dxa" w:w="556"/>
          </w:tcPr>
          <w:p w14:paraId="E0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972"/>
          </w:tcPr>
          <w:p w14:paraId="E101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3 3</w:t>
            </w:r>
            <w:r>
              <w:rPr>
                <w:rFonts w:ascii="Times New Roman" w:hAnsi="Times New Roman"/>
                <w:sz w:val="22"/>
              </w:rPr>
              <w:t>51</w:t>
            </w:r>
          </w:p>
        </w:tc>
        <w:tc>
          <w:tcPr>
            <w:tcW w:type="dxa" w:w="861"/>
          </w:tcPr>
          <w:p w14:paraId="E201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265,3</w:t>
            </w:r>
          </w:p>
        </w:tc>
        <w:tc>
          <w:tcPr>
            <w:tcW w:type="dxa" w:w="972"/>
          </w:tcPr>
          <w:p w14:paraId="E301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292</w:t>
            </w:r>
            <w:r>
              <w:rPr>
                <w:rFonts w:ascii="Times New Roman" w:hAnsi="Times New Roman"/>
                <w:sz w:val="22"/>
              </w:rPr>
              <w:t>,</w:t>
            </w: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type="dxa" w:w="834"/>
          </w:tcPr>
          <w:p w14:paraId="E401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342,1</w:t>
            </w:r>
          </w:p>
        </w:tc>
        <w:tc>
          <w:tcPr>
            <w:tcW w:type="dxa" w:w="833"/>
          </w:tcPr>
          <w:p w14:paraId="E501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  <w:r>
              <w:rPr>
                <w:rFonts w:ascii="Times New Roman" w:hAnsi="Times New Roman"/>
                <w:sz w:val="22"/>
              </w:rPr>
              <w:t>58,9</w:t>
            </w:r>
          </w:p>
        </w:tc>
        <w:tc>
          <w:tcPr>
            <w:tcW w:type="dxa" w:w="834"/>
          </w:tcPr>
          <w:p w14:paraId="E601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382,5</w:t>
            </w:r>
          </w:p>
        </w:tc>
        <w:tc>
          <w:tcPr>
            <w:tcW w:type="dxa" w:w="833"/>
          </w:tcPr>
          <w:p w14:paraId="E701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250,0</w:t>
            </w:r>
          </w:p>
        </w:tc>
        <w:tc>
          <w:tcPr>
            <w:tcW w:type="dxa" w:w="973"/>
          </w:tcPr>
          <w:p w14:paraId="E801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250,0</w:t>
            </w:r>
          </w:p>
        </w:tc>
      </w:tr>
      <w:tr>
        <w:tc>
          <w:tcPr>
            <w:tcW w:type="dxa" w:w="15142"/>
            <w:gridSpan w:val="14"/>
          </w:tcPr>
          <w:p w14:paraId="E901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2501"/>
          </w:tcPr>
          <w:p w14:paraId="EA01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Подпрограмма</w:t>
            </w:r>
            <w:r>
              <w:rPr>
                <w:rFonts w:ascii="Times New Roman" w:hAnsi="Times New Roman"/>
                <w:sz w:val="22"/>
              </w:rPr>
              <w:t xml:space="preserve"> «Обеспечение пожарной безопасности»</w:t>
            </w:r>
          </w:p>
        </w:tc>
        <w:tc>
          <w:tcPr>
            <w:tcW w:type="dxa" w:w="1945"/>
          </w:tcPr>
          <w:p w14:paraId="EB01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Администрация </w:t>
            </w:r>
          </w:p>
          <w:p w14:paraId="EC01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Старочеркасского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14:paraId="ED01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Сельского </w:t>
            </w:r>
          </w:p>
          <w:p w14:paraId="EE01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поселения</w:t>
            </w:r>
          </w:p>
        </w:tc>
        <w:tc>
          <w:tcPr>
            <w:tcW w:type="dxa" w:w="833"/>
          </w:tcPr>
          <w:p w14:paraId="EF01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951</w:t>
            </w:r>
          </w:p>
        </w:tc>
        <w:tc>
          <w:tcPr>
            <w:tcW w:type="dxa" w:w="666"/>
          </w:tcPr>
          <w:p w14:paraId="F0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1529"/>
          </w:tcPr>
          <w:p w14:paraId="F101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01 2 00 00000</w:t>
            </w:r>
          </w:p>
        </w:tc>
        <w:tc>
          <w:tcPr>
            <w:tcW w:type="dxa" w:w="556"/>
          </w:tcPr>
          <w:p w14:paraId="F2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type="dxa" w:w="972"/>
          </w:tcPr>
          <w:p w14:paraId="F301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3 3</w:t>
            </w:r>
            <w:r>
              <w:rPr>
                <w:rFonts w:ascii="Times New Roman" w:hAnsi="Times New Roman"/>
                <w:sz w:val="22"/>
              </w:rPr>
              <w:t>51</w:t>
            </w:r>
          </w:p>
        </w:tc>
        <w:tc>
          <w:tcPr>
            <w:tcW w:type="dxa" w:w="861"/>
          </w:tcPr>
          <w:p w14:paraId="F401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265,3</w:t>
            </w:r>
          </w:p>
        </w:tc>
        <w:tc>
          <w:tcPr>
            <w:tcW w:type="dxa" w:w="972"/>
          </w:tcPr>
          <w:p w14:paraId="F501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292</w:t>
            </w:r>
            <w:r>
              <w:rPr>
                <w:rFonts w:ascii="Times New Roman" w:hAnsi="Times New Roman"/>
                <w:sz w:val="22"/>
              </w:rPr>
              <w:t>,</w:t>
            </w: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type="dxa" w:w="834"/>
          </w:tcPr>
          <w:p w14:paraId="F601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342</w:t>
            </w:r>
            <w:r>
              <w:rPr>
                <w:rFonts w:ascii="Times New Roman" w:hAnsi="Times New Roman"/>
                <w:sz w:val="22"/>
              </w:rPr>
              <w:t>,1</w:t>
            </w:r>
          </w:p>
        </w:tc>
        <w:tc>
          <w:tcPr>
            <w:tcW w:type="dxa" w:w="833"/>
          </w:tcPr>
          <w:p w14:paraId="F701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  <w:r>
              <w:rPr>
                <w:rFonts w:ascii="Times New Roman" w:hAnsi="Times New Roman"/>
                <w:sz w:val="22"/>
              </w:rPr>
              <w:t>58,9</w:t>
            </w:r>
          </w:p>
        </w:tc>
        <w:tc>
          <w:tcPr>
            <w:tcW w:type="dxa" w:w="834"/>
          </w:tcPr>
          <w:p w14:paraId="F801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382,5</w:t>
            </w:r>
          </w:p>
        </w:tc>
        <w:tc>
          <w:tcPr>
            <w:tcW w:type="dxa" w:w="833"/>
          </w:tcPr>
          <w:p w14:paraId="F901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250,0</w:t>
            </w:r>
          </w:p>
        </w:tc>
        <w:tc>
          <w:tcPr>
            <w:tcW w:type="dxa" w:w="973"/>
          </w:tcPr>
          <w:p w14:paraId="FA01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250,0</w:t>
            </w:r>
          </w:p>
        </w:tc>
      </w:tr>
      <w:tr>
        <w:tc>
          <w:tcPr>
            <w:tcW w:type="dxa" w:w="15142"/>
            <w:gridSpan w:val="14"/>
          </w:tcPr>
          <w:p w14:paraId="FB01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2501"/>
          </w:tcPr>
          <w:p w14:paraId="FC01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Основное мероприятие</w:t>
            </w:r>
          </w:p>
          <w:p w14:paraId="FD01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- «Обеспечение пожарной </w:t>
            </w:r>
            <w:r>
              <w:rPr>
                <w:rFonts w:ascii="Times New Roman" w:hAnsi="Times New Roman"/>
                <w:sz w:val="22"/>
              </w:rPr>
              <w:t>безопасности», «Защита насел</w:t>
            </w:r>
            <w:r>
              <w:rPr>
                <w:rFonts w:ascii="Times New Roman" w:hAnsi="Times New Roman"/>
                <w:sz w:val="22"/>
              </w:rPr>
              <w:t>ения и территории от ЧС, обеспечение ПБ и безопасности людей на водных объектах» (Иные закупки товаров, работ и услуг для государственных (муниципальных) нужд), (опашка, ранцевые огнетушители)</w:t>
            </w:r>
          </w:p>
        </w:tc>
        <w:tc>
          <w:tcPr>
            <w:tcW w:type="dxa" w:w="1945"/>
          </w:tcPr>
          <w:p w14:paraId="FE01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Администрация </w:t>
            </w:r>
          </w:p>
          <w:p w14:paraId="FF01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Старочеркасского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14:paraId="0002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Сельского </w:t>
            </w:r>
          </w:p>
          <w:p w14:paraId="0102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поселения</w:t>
            </w:r>
          </w:p>
        </w:tc>
        <w:tc>
          <w:tcPr>
            <w:tcW w:type="dxa" w:w="833"/>
          </w:tcPr>
          <w:p w14:paraId="0202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951</w:t>
            </w:r>
          </w:p>
        </w:tc>
        <w:tc>
          <w:tcPr>
            <w:tcW w:type="dxa" w:w="666"/>
          </w:tcPr>
          <w:p w14:paraId="0302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0310</w:t>
            </w:r>
          </w:p>
        </w:tc>
        <w:tc>
          <w:tcPr>
            <w:tcW w:type="dxa" w:w="1529"/>
          </w:tcPr>
          <w:p w14:paraId="0402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01 2 00 24030</w:t>
            </w:r>
          </w:p>
        </w:tc>
        <w:tc>
          <w:tcPr>
            <w:tcW w:type="dxa" w:w="556"/>
          </w:tcPr>
          <w:p w14:paraId="0502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240</w:t>
            </w:r>
          </w:p>
        </w:tc>
        <w:tc>
          <w:tcPr>
            <w:tcW w:type="dxa" w:w="972"/>
          </w:tcPr>
          <w:p w14:paraId="0602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61"/>
          </w:tcPr>
          <w:p w14:paraId="0702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20,0</w:t>
            </w:r>
          </w:p>
        </w:tc>
        <w:tc>
          <w:tcPr>
            <w:tcW w:type="dxa" w:w="972"/>
          </w:tcPr>
          <w:p w14:paraId="0802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30,0</w:t>
            </w:r>
          </w:p>
        </w:tc>
        <w:tc>
          <w:tcPr>
            <w:tcW w:type="dxa" w:w="834"/>
          </w:tcPr>
          <w:p w14:paraId="0902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30,0</w:t>
            </w:r>
          </w:p>
        </w:tc>
        <w:tc>
          <w:tcPr>
            <w:tcW w:type="dxa" w:w="833"/>
          </w:tcPr>
          <w:p w14:paraId="0A02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</w:t>
            </w:r>
          </w:p>
        </w:tc>
        <w:tc>
          <w:tcPr>
            <w:tcW w:type="dxa" w:w="834"/>
          </w:tcPr>
          <w:p w14:paraId="0B02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460,5</w:t>
            </w:r>
          </w:p>
        </w:tc>
        <w:tc>
          <w:tcPr>
            <w:tcW w:type="dxa" w:w="833"/>
          </w:tcPr>
          <w:p w14:paraId="0C02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type="dxa" w:w="973"/>
          </w:tcPr>
          <w:p w14:paraId="0D02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>
        <w:tc>
          <w:tcPr>
            <w:tcW w:type="dxa" w:w="2501"/>
          </w:tcPr>
          <w:p w14:paraId="0E02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Иные межбюджетные трансферты на исполнение полномочий по обеспечению первичных мер пожарной безопасности в границах населенных пунктов поселения в части принятия мер по локализации пожара и спасению людей на имущество до прибытия подразделений Государственной противопожарной службы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1945"/>
          </w:tcPr>
          <w:p w14:paraId="0F02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Администрация </w:t>
            </w:r>
          </w:p>
          <w:p w14:paraId="1002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Старочеркасского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14:paraId="1102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Сельского </w:t>
            </w:r>
          </w:p>
          <w:p w14:paraId="1202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поселения</w:t>
            </w:r>
          </w:p>
        </w:tc>
        <w:tc>
          <w:tcPr>
            <w:tcW w:type="dxa" w:w="833"/>
          </w:tcPr>
          <w:p w14:paraId="1302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951</w:t>
            </w:r>
          </w:p>
        </w:tc>
        <w:tc>
          <w:tcPr>
            <w:tcW w:type="dxa" w:w="666"/>
          </w:tcPr>
          <w:p w14:paraId="1402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0310</w:t>
            </w:r>
          </w:p>
        </w:tc>
        <w:tc>
          <w:tcPr>
            <w:tcW w:type="dxa" w:w="1529"/>
          </w:tcPr>
          <w:p w14:paraId="1502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01 2 00 </w:t>
            </w:r>
            <w:r>
              <w:rPr>
                <w:rFonts w:ascii="Times New Roman" w:hAnsi="Times New Roman"/>
                <w:sz w:val="22"/>
              </w:rPr>
              <w:t>89020</w:t>
            </w:r>
          </w:p>
        </w:tc>
        <w:tc>
          <w:tcPr>
            <w:tcW w:type="dxa" w:w="556"/>
          </w:tcPr>
          <w:p w14:paraId="1602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540</w:t>
            </w:r>
          </w:p>
        </w:tc>
        <w:tc>
          <w:tcPr>
            <w:tcW w:type="dxa" w:w="972"/>
          </w:tcPr>
          <w:p w14:paraId="1702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61"/>
          </w:tcPr>
          <w:p w14:paraId="1802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245,3</w:t>
            </w:r>
          </w:p>
        </w:tc>
        <w:tc>
          <w:tcPr>
            <w:tcW w:type="dxa" w:w="972"/>
          </w:tcPr>
          <w:p w14:paraId="1902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262,6</w:t>
            </w:r>
          </w:p>
        </w:tc>
        <w:tc>
          <w:tcPr>
            <w:tcW w:type="dxa" w:w="834"/>
          </w:tcPr>
          <w:p w14:paraId="1A02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312,1</w:t>
            </w:r>
          </w:p>
        </w:tc>
        <w:tc>
          <w:tcPr>
            <w:tcW w:type="dxa" w:w="833"/>
          </w:tcPr>
          <w:p w14:paraId="1B02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  <w:r>
              <w:rPr>
                <w:rFonts w:ascii="Times New Roman" w:hAnsi="Times New Roman"/>
                <w:sz w:val="22"/>
              </w:rPr>
              <w:t>28,9</w:t>
            </w:r>
          </w:p>
        </w:tc>
        <w:tc>
          <w:tcPr>
            <w:tcW w:type="dxa" w:w="834"/>
          </w:tcPr>
          <w:p w14:paraId="1C02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382,5</w:t>
            </w:r>
          </w:p>
        </w:tc>
        <w:tc>
          <w:tcPr>
            <w:tcW w:type="dxa" w:w="833"/>
          </w:tcPr>
          <w:p w14:paraId="1D02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250,0</w:t>
            </w:r>
          </w:p>
        </w:tc>
        <w:tc>
          <w:tcPr>
            <w:tcW w:type="dxa" w:w="973"/>
          </w:tcPr>
          <w:p w14:paraId="1E02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250,0</w:t>
            </w:r>
          </w:p>
        </w:tc>
      </w:tr>
      <w:tr>
        <w:tc>
          <w:tcPr>
            <w:tcW w:type="dxa" w:w="2501"/>
          </w:tcPr>
          <w:p w14:paraId="1F02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45"/>
          </w:tcPr>
          <w:p w14:paraId="2002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33"/>
          </w:tcPr>
          <w:p w14:paraId="2102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66"/>
          </w:tcPr>
          <w:p w14:paraId="2202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29"/>
          </w:tcPr>
          <w:p w14:paraId="2302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56"/>
          </w:tcPr>
          <w:p w14:paraId="2402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72"/>
          </w:tcPr>
          <w:p w14:paraId="2502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61"/>
          </w:tcPr>
          <w:p w14:paraId="2602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72"/>
          </w:tcPr>
          <w:p w14:paraId="2702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34"/>
          </w:tcPr>
          <w:p w14:paraId="2802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33"/>
          </w:tcPr>
          <w:p w14:paraId="2902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34"/>
          </w:tcPr>
          <w:p w14:paraId="2A02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33"/>
          </w:tcPr>
          <w:p w14:paraId="2B02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73"/>
          </w:tcPr>
          <w:p w14:paraId="2C02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2501"/>
          </w:tcPr>
          <w:p w14:paraId="2D02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45"/>
          </w:tcPr>
          <w:p w14:paraId="2E02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33"/>
          </w:tcPr>
          <w:p w14:paraId="2F02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66"/>
          </w:tcPr>
          <w:p w14:paraId="3002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29"/>
          </w:tcPr>
          <w:p w14:paraId="3102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56"/>
          </w:tcPr>
          <w:p w14:paraId="3202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72"/>
          </w:tcPr>
          <w:p w14:paraId="3302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61"/>
          </w:tcPr>
          <w:p w14:paraId="3402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72"/>
          </w:tcPr>
          <w:p w14:paraId="3502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34"/>
          </w:tcPr>
          <w:p w14:paraId="3602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33"/>
          </w:tcPr>
          <w:p w14:paraId="3702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34"/>
          </w:tcPr>
          <w:p w14:paraId="3802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33"/>
          </w:tcPr>
          <w:p w14:paraId="3902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73"/>
          </w:tcPr>
          <w:p w14:paraId="3A020000">
            <w:pPr>
              <w:widowControl w:val="0"/>
              <w:ind/>
              <w:jc w:val="right"/>
              <w:outlineLvl w:val="2"/>
              <w:rPr>
                <w:rFonts w:ascii="Times New Roman" w:hAnsi="Times New Roman"/>
                <w:sz w:val="22"/>
              </w:rPr>
            </w:pPr>
          </w:p>
        </w:tc>
      </w:tr>
    </w:tbl>
    <w:p w14:paraId="3B020000">
      <w:pPr>
        <w:widowControl w:val="0"/>
        <w:ind/>
        <w:jc w:val="right"/>
        <w:outlineLvl w:val="2"/>
        <w:rPr>
          <w:sz w:val="22"/>
        </w:rPr>
      </w:pPr>
      <w:r>
        <w:rPr>
          <w:sz w:val="22"/>
        </w:rPr>
        <w:t xml:space="preserve"> </w:t>
      </w:r>
    </w:p>
    <w:p w14:paraId="3C020000">
      <w:pPr>
        <w:widowControl w:val="0"/>
        <w:ind/>
        <w:jc w:val="right"/>
        <w:outlineLvl w:val="2"/>
        <w:rPr>
          <w:sz w:val="22"/>
        </w:rPr>
      </w:pPr>
    </w:p>
    <w:p w14:paraId="3D020000">
      <w:pPr>
        <w:widowControl w:val="0"/>
        <w:ind/>
        <w:jc w:val="right"/>
        <w:outlineLvl w:val="2"/>
        <w:rPr>
          <w:sz w:val="22"/>
        </w:rPr>
      </w:pPr>
    </w:p>
    <w:p w14:paraId="3E020000">
      <w:pPr>
        <w:widowControl w:val="0"/>
        <w:ind/>
        <w:jc w:val="right"/>
        <w:outlineLvl w:val="2"/>
        <w:rPr>
          <w:sz w:val="22"/>
        </w:rPr>
      </w:pPr>
    </w:p>
    <w:p w14:paraId="3F020000">
      <w:pPr>
        <w:widowControl w:val="0"/>
        <w:ind/>
        <w:jc w:val="right"/>
        <w:outlineLvl w:val="2"/>
        <w:rPr>
          <w:sz w:val="22"/>
        </w:rPr>
      </w:pPr>
    </w:p>
    <w:p w14:paraId="40020000">
      <w:pPr>
        <w:widowControl w:val="0"/>
        <w:ind/>
        <w:jc w:val="right"/>
        <w:outlineLvl w:val="2"/>
        <w:rPr>
          <w:sz w:val="22"/>
        </w:rPr>
      </w:pPr>
    </w:p>
    <w:p w14:paraId="41020000">
      <w:pPr>
        <w:widowControl w:val="0"/>
        <w:ind/>
        <w:jc w:val="right"/>
        <w:outlineLvl w:val="2"/>
        <w:rPr>
          <w:sz w:val="22"/>
        </w:rPr>
      </w:pPr>
    </w:p>
    <w:p w14:paraId="42020000">
      <w:pPr>
        <w:widowControl w:val="0"/>
        <w:ind/>
        <w:jc w:val="right"/>
        <w:outlineLvl w:val="2"/>
        <w:rPr>
          <w:sz w:val="22"/>
        </w:rPr>
      </w:pPr>
    </w:p>
    <w:p w14:paraId="43020000">
      <w:pPr>
        <w:widowControl w:val="0"/>
        <w:ind/>
        <w:jc w:val="right"/>
        <w:outlineLvl w:val="2"/>
        <w:rPr>
          <w:sz w:val="22"/>
        </w:rPr>
      </w:pPr>
    </w:p>
    <w:p w14:paraId="44020000">
      <w:pPr>
        <w:widowControl w:val="0"/>
        <w:ind/>
        <w:jc w:val="right"/>
        <w:outlineLvl w:val="2"/>
        <w:rPr>
          <w:sz w:val="22"/>
        </w:rPr>
      </w:pPr>
      <w:r>
        <w:rPr>
          <w:sz w:val="22"/>
        </w:rPr>
        <w:t xml:space="preserve">Приложение </w:t>
      </w:r>
      <w:r>
        <w:rPr>
          <w:sz w:val="22"/>
        </w:rPr>
        <w:t xml:space="preserve">№ </w:t>
      </w:r>
      <w:r>
        <w:rPr>
          <w:sz w:val="22"/>
        </w:rPr>
        <w:t>4</w:t>
      </w:r>
    </w:p>
    <w:p w14:paraId="45020000">
      <w:pPr>
        <w:widowControl w:val="0"/>
        <w:ind/>
        <w:jc w:val="right"/>
        <w:outlineLvl w:val="2"/>
        <w:rPr>
          <w:sz w:val="22"/>
        </w:rPr>
      </w:pPr>
      <w:r>
        <w:rPr>
          <w:sz w:val="22"/>
        </w:rPr>
        <w:t xml:space="preserve"> к </w:t>
      </w:r>
      <w:r>
        <w:rPr>
          <w:sz w:val="22"/>
        </w:rPr>
        <w:t xml:space="preserve">муниципальной </w:t>
      </w:r>
      <w:r>
        <w:rPr>
          <w:sz w:val="22"/>
        </w:rPr>
        <w:t xml:space="preserve"> программ</w:t>
      </w:r>
      <w:r>
        <w:rPr>
          <w:sz w:val="22"/>
        </w:rPr>
        <w:t>е</w:t>
      </w:r>
    </w:p>
    <w:p w14:paraId="46020000">
      <w:pPr>
        <w:widowControl w:val="0"/>
        <w:ind/>
        <w:jc w:val="right"/>
        <w:outlineLvl w:val="2"/>
        <w:rPr>
          <w:sz w:val="22"/>
        </w:rPr>
      </w:pPr>
      <w:r>
        <w:rPr>
          <w:sz w:val="22"/>
        </w:rPr>
        <w:t>Старочеркасского</w:t>
      </w:r>
      <w:r>
        <w:rPr>
          <w:sz w:val="22"/>
        </w:rPr>
        <w:t xml:space="preserve"> сельского поселения</w:t>
      </w:r>
    </w:p>
    <w:p w14:paraId="47020000">
      <w:pPr>
        <w:widowControl w:val="0"/>
        <w:ind/>
        <w:jc w:val="right"/>
        <w:outlineLvl w:val="2"/>
        <w:rPr>
          <w:sz w:val="22"/>
        </w:rPr>
      </w:pPr>
    </w:p>
    <w:p w14:paraId="48020000">
      <w:pPr>
        <w:widowControl w:val="0"/>
        <w:ind/>
        <w:jc w:val="center"/>
        <w:outlineLvl w:val="2"/>
        <w:rPr>
          <w:sz w:val="22"/>
        </w:rPr>
      </w:pPr>
      <w:r>
        <w:rPr>
          <w:sz w:val="22"/>
        </w:rPr>
        <w:t>РАСХОДЫ</w:t>
      </w:r>
    </w:p>
    <w:p w14:paraId="49020000">
      <w:pPr>
        <w:widowControl w:val="0"/>
        <w:ind/>
        <w:jc w:val="center"/>
        <w:rPr>
          <w:sz w:val="22"/>
        </w:rPr>
      </w:pPr>
      <w:r>
        <w:rPr>
          <w:sz w:val="22"/>
        </w:rPr>
        <w:t xml:space="preserve">Бюджета </w:t>
      </w:r>
      <w:r>
        <w:rPr>
          <w:sz w:val="22"/>
        </w:rPr>
        <w:t>Старочеркасского</w:t>
      </w:r>
      <w:r>
        <w:rPr>
          <w:sz w:val="22"/>
        </w:rPr>
        <w:t xml:space="preserve"> сельского поселения и внебюджетных </w:t>
      </w:r>
      <w:r>
        <w:rPr>
          <w:sz w:val="22"/>
        </w:rPr>
        <w:t xml:space="preserve">источников </w:t>
      </w:r>
      <w:r>
        <w:rPr>
          <w:sz w:val="22"/>
        </w:rPr>
        <w:t xml:space="preserve"> на</w:t>
      </w:r>
      <w:r>
        <w:rPr>
          <w:sz w:val="22"/>
        </w:rPr>
        <w:t xml:space="preserve"> реализацию муниципальной программы «</w:t>
      </w:r>
      <w:r>
        <w:rPr>
          <w:sz w:val="22"/>
        </w:rPr>
        <w:t xml:space="preserve">Защита населения и территории от чрезвычайных ситуаций, обеспечение пожарной безопасности и безопасности людей </w:t>
      </w:r>
      <w:r>
        <w:rPr>
          <w:sz w:val="22"/>
        </w:rPr>
        <w:t xml:space="preserve">на водных объектах в </w:t>
      </w:r>
      <w:r>
        <w:rPr>
          <w:sz w:val="22"/>
        </w:rPr>
        <w:t>Старочеркасском</w:t>
      </w:r>
      <w:r>
        <w:rPr>
          <w:sz w:val="22"/>
        </w:rPr>
        <w:t xml:space="preserve"> </w:t>
      </w:r>
      <w:r>
        <w:rPr>
          <w:sz w:val="22"/>
        </w:rPr>
        <w:t>сельском поселении</w:t>
      </w:r>
      <w:r>
        <w:rPr>
          <w:sz w:val="22"/>
        </w:rPr>
        <w:t>»</w:t>
      </w:r>
    </w:p>
    <w:p w14:paraId="4A020000">
      <w:pPr>
        <w:widowControl w:val="0"/>
        <w:ind/>
        <w:jc w:val="right"/>
        <w:outlineLvl w:val="2"/>
        <w:rPr>
          <w:sz w:val="22"/>
        </w:rPr>
      </w:pPr>
    </w:p>
    <w:tbl>
      <w:tblPr>
        <w:tblStyle w:val="Style_1"/>
        <w:tblInd w:type="dxa" w:w="108"/>
        <w:tblLayout w:type="fixed"/>
      </w:tblPr>
      <w:tblGrid>
        <w:gridCol w:w="2458"/>
        <w:gridCol w:w="2731"/>
        <w:gridCol w:w="955"/>
        <w:gridCol w:w="683"/>
        <w:gridCol w:w="819"/>
        <w:gridCol w:w="820"/>
        <w:gridCol w:w="683"/>
        <w:gridCol w:w="682"/>
        <w:gridCol w:w="683"/>
        <w:gridCol w:w="683"/>
        <w:gridCol w:w="683"/>
        <w:gridCol w:w="682"/>
        <w:gridCol w:w="820"/>
        <w:gridCol w:w="683"/>
        <w:gridCol w:w="682"/>
      </w:tblGrid>
      <w:tr>
        <w:trPr>
          <w:trHeight w:hRule="atLeast" w:val="300"/>
        </w:trPr>
        <w:tc>
          <w:tcPr>
            <w:tcW w:type="dxa" w:w="24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20000">
            <w:pPr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sz w:val="22"/>
              </w:rPr>
              <w:t xml:space="preserve">Наименование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муниципальной программы, номер и наименование подпрограммы</w:t>
            </w:r>
          </w:p>
          <w:p w14:paraId="4C020000">
            <w:pPr>
              <w:rPr>
                <w:color w:val="000000"/>
                <w:sz w:val="22"/>
              </w:rPr>
            </w:pPr>
          </w:p>
        </w:tc>
        <w:tc>
          <w:tcPr>
            <w:tcW w:type="dxa" w:w="27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Источники</w:t>
            </w:r>
          </w:p>
          <w:p w14:paraId="4E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финансирования </w:t>
            </w:r>
            <w:r>
              <w:rPr>
                <w:color w:val="000000"/>
                <w:sz w:val="22"/>
              </w:rPr>
              <w:t xml:space="preserve">          </w:t>
            </w:r>
          </w:p>
        </w:tc>
        <w:tc>
          <w:tcPr>
            <w:tcW w:type="dxa" w:w="955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4F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Объем расходов всего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(тыс. рублей),</w:t>
            </w:r>
          </w:p>
          <w:p w14:paraId="50020000">
            <w:pPr>
              <w:ind/>
              <w:jc w:val="center"/>
              <w:rPr>
                <w:color w:val="000000"/>
                <w:sz w:val="22"/>
              </w:rPr>
            </w:pPr>
          </w:p>
        </w:tc>
        <w:tc>
          <w:tcPr>
            <w:tcW w:type="dxa" w:w="8602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том числе по годам реализации</w:t>
            </w:r>
          </w:p>
          <w:p w14:paraId="52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sz w:val="22"/>
              </w:rPr>
              <w:t>муниципальной программы</w:t>
            </w:r>
          </w:p>
        </w:tc>
      </w:tr>
      <w:tr>
        <w:trPr>
          <w:trHeight w:hRule="atLeast" w:val="1307"/>
        </w:trPr>
        <w:tc>
          <w:tcPr>
            <w:tcW w:type="dxa" w:w="24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7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55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53020000">
            <w:pPr>
              <w:ind w:firstLine="0" w:left="113" w:right="-108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2019 год</w:t>
            </w:r>
          </w:p>
        </w:tc>
        <w:tc>
          <w:tcPr>
            <w:tcW w:type="dxa" w:w="81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54020000">
            <w:pPr>
              <w:ind w:firstLine="0" w:left="113" w:right="-108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2020 год</w:t>
            </w:r>
          </w:p>
        </w:tc>
        <w:tc>
          <w:tcPr>
            <w:tcW w:type="dxa" w:w="8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55020000">
            <w:pPr>
              <w:ind w:firstLine="0" w:left="113" w:right="-108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2021 год</w:t>
            </w:r>
          </w:p>
        </w:tc>
        <w:tc>
          <w:tcPr>
            <w:tcW w:type="dxa" w:w="6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56020000">
            <w:pPr>
              <w:ind w:firstLine="0" w:left="113" w:right="-108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2022 год</w:t>
            </w:r>
          </w:p>
        </w:tc>
        <w:tc>
          <w:tcPr>
            <w:tcW w:type="dxa" w:w="6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57020000">
            <w:pPr>
              <w:ind w:firstLine="0" w:left="113" w:right="-108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2023 год</w:t>
            </w:r>
          </w:p>
        </w:tc>
        <w:tc>
          <w:tcPr>
            <w:tcW w:type="dxa" w:w="6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58020000">
            <w:pPr>
              <w:ind w:firstLine="0" w:left="113" w:right="-108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2024 год</w:t>
            </w:r>
          </w:p>
        </w:tc>
        <w:tc>
          <w:tcPr>
            <w:tcW w:type="dxa" w:w="6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59020000">
            <w:pPr>
              <w:ind w:firstLine="0" w:left="-108" w:right="-108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2025 год</w:t>
            </w:r>
          </w:p>
          <w:p w14:paraId="5A020000">
            <w:pPr>
              <w:ind w:firstLine="0" w:left="-108" w:right="-108"/>
              <w:rPr>
                <w:color w:val="000000"/>
                <w:sz w:val="22"/>
              </w:rPr>
            </w:pPr>
          </w:p>
          <w:p w14:paraId="5B020000">
            <w:pPr>
              <w:ind w:firstLine="0" w:left="-108" w:right="-108"/>
              <w:rPr>
                <w:color w:val="000000"/>
                <w:sz w:val="22"/>
              </w:rPr>
            </w:pPr>
          </w:p>
        </w:tc>
        <w:tc>
          <w:tcPr>
            <w:tcW w:type="dxa" w:w="6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5C020000">
            <w:pPr>
              <w:ind w:firstLine="0" w:left="-108" w:right="-10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2026 год</w:t>
            </w:r>
          </w:p>
        </w:tc>
        <w:tc>
          <w:tcPr>
            <w:tcW w:type="dxa" w:w="6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</w:tcPr>
          <w:p w14:paraId="5D020000">
            <w:pPr>
              <w:ind w:firstLine="0" w:left="-108" w:right="-10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2027 год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</w:tcPr>
          <w:p w14:paraId="5E020000">
            <w:pPr>
              <w:ind w:firstLine="0" w:left="113" w:right="113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2028 </w:t>
            </w:r>
            <w:r>
              <w:rPr>
                <w:color w:val="000000"/>
                <w:sz w:val="22"/>
              </w:rPr>
              <w:t>год</w:t>
            </w:r>
          </w:p>
        </w:tc>
        <w:tc>
          <w:tcPr>
            <w:tcW w:type="dxa" w:w="6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</w:tcPr>
          <w:p w14:paraId="5F020000">
            <w:pPr>
              <w:tabs>
                <w:tab w:leader="none" w:pos="884" w:val="left"/>
              </w:tabs>
              <w:ind w:firstLine="0" w:left="-108" w:right="11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2029 год</w:t>
            </w:r>
          </w:p>
        </w:tc>
        <w:tc>
          <w:tcPr>
            <w:tcW w:type="dxa" w:w="6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</w:tcPr>
          <w:p w14:paraId="60020000">
            <w:pPr>
              <w:ind w:firstLine="0" w:left="113" w:right="11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2030 год</w:t>
            </w:r>
          </w:p>
        </w:tc>
      </w:tr>
    </w:tbl>
    <w:p w14:paraId="61020000">
      <w:pPr>
        <w:widowControl w:val="0"/>
        <w:ind/>
        <w:jc w:val="right"/>
        <w:outlineLvl w:val="2"/>
        <w:rPr>
          <w:sz w:val="22"/>
        </w:rPr>
      </w:pPr>
    </w:p>
    <w:tbl>
      <w:tblPr>
        <w:tblStyle w:val="Style_1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458"/>
        <w:gridCol w:w="2731"/>
        <w:gridCol w:w="955"/>
        <w:gridCol w:w="683"/>
        <w:gridCol w:w="819"/>
        <w:gridCol w:w="820"/>
        <w:gridCol w:w="683"/>
        <w:gridCol w:w="682"/>
        <w:gridCol w:w="683"/>
        <w:gridCol w:w="683"/>
        <w:gridCol w:w="683"/>
        <w:gridCol w:w="682"/>
        <w:gridCol w:w="820"/>
        <w:gridCol w:w="683"/>
        <w:gridCol w:w="682"/>
      </w:tblGrid>
      <w:tr>
        <w:trPr>
          <w:trHeight w:hRule="atLeast" w:val="207"/>
          <w:tblHeader/>
        </w:trPr>
        <w:tc>
          <w:tcPr>
            <w:tcW w:type="dxa" w:w="2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type="dxa" w:w="2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type="dxa" w:w="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type="dxa" w:w="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type="dxa" w:w="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type="dxa" w:w="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</w:t>
            </w:r>
          </w:p>
        </w:tc>
        <w:tc>
          <w:tcPr>
            <w:tcW w:type="dxa" w:w="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type="dxa" w:w="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type="dxa" w:w="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ind w:right="2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</w:t>
            </w:r>
          </w:p>
        </w:tc>
      </w:tr>
      <w:tr>
        <w:trPr>
          <w:trHeight w:hRule="atLeast" w:val="315"/>
        </w:trPr>
        <w:tc>
          <w:tcPr>
            <w:tcW w:type="dxa" w:w="24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</w:t>
            </w:r>
            <w:r>
              <w:rPr>
                <w:color w:val="000000"/>
                <w:sz w:val="22"/>
              </w:rPr>
              <w:t xml:space="preserve">ектах в </w:t>
            </w:r>
            <w:r>
              <w:rPr>
                <w:color w:val="000000"/>
                <w:sz w:val="22"/>
              </w:rPr>
              <w:t>Старочеркасском</w:t>
            </w:r>
            <w:r>
              <w:rPr>
                <w:color w:val="000000"/>
                <w:sz w:val="22"/>
              </w:rPr>
              <w:t xml:space="preserve"> сельском поселении»</w:t>
            </w:r>
          </w:p>
        </w:tc>
        <w:tc>
          <w:tcPr>
            <w:tcW w:type="dxa" w:w="2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Всего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33</w:t>
            </w:r>
            <w:r>
              <w:rPr>
                <w:color w:val="000000"/>
                <w:sz w:val="22"/>
              </w:rPr>
              <w:t>51</w:t>
            </w:r>
          </w:p>
        </w:tc>
        <w:tc>
          <w:tcPr>
            <w:tcW w:type="dxa" w:w="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265,3</w:t>
            </w:r>
          </w:p>
        </w:tc>
        <w:tc>
          <w:tcPr>
            <w:tcW w:type="dxa" w:w="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292,6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2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342,1</w:t>
            </w:r>
          </w:p>
        </w:tc>
        <w:tc>
          <w:tcPr>
            <w:tcW w:type="dxa" w:w="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2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58,9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20000">
            <w:pPr>
              <w:rPr>
                <w:sz w:val="20"/>
              </w:rPr>
            </w:pPr>
            <w:r>
              <w:rPr>
                <w:sz w:val="20"/>
              </w:rPr>
              <w:t>843,0</w:t>
            </w:r>
          </w:p>
        </w:tc>
        <w:tc>
          <w:tcPr>
            <w:tcW w:type="dxa" w:w="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250,0</w:t>
            </w:r>
          </w:p>
        </w:tc>
        <w:tc>
          <w:tcPr>
            <w:tcW w:type="dxa" w:w="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250,0</w:t>
            </w:r>
          </w:p>
        </w:tc>
        <w:tc>
          <w:tcPr>
            <w:tcW w:type="dxa" w:w="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250,0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250,0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250,0</w:t>
            </w:r>
          </w:p>
        </w:tc>
        <w:tc>
          <w:tcPr>
            <w:tcW w:type="dxa" w:w="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250,0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2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250,0</w:t>
            </w:r>
          </w:p>
        </w:tc>
      </w:tr>
      <w:tr>
        <w:trPr>
          <w:trHeight w:hRule="atLeast" w:val="315"/>
        </w:trPr>
        <w:tc>
          <w:tcPr>
            <w:tcW w:type="dxa" w:w="24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бюджет </w:t>
            </w:r>
            <w:r>
              <w:rPr>
                <w:color w:val="000000"/>
                <w:sz w:val="22"/>
              </w:rPr>
              <w:t>Старочеркасского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 сельского</w:t>
            </w:r>
            <w:r>
              <w:rPr>
                <w:color w:val="000000"/>
                <w:sz w:val="22"/>
              </w:rPr>
              <w:t xml:space="preserve"> поселения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33</w:t>
            </w:r>
            <w:r>
              <w:rPr>
                <w:color w:val="000000"/>
                <w:sz w:val="22"/>
              </w:rPr>
              <w:t>51</w:t>
            </w:r>
          </w:p>
        </w:tc>
        <w:tc>
          <w:tcPr>
            <w:tcW w:type="dxa" w:w="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265,3</w:t>
            </w:r>
          </w:p>
        </w:tc>
        <w:tc>
          <w:tcPr>
            <w:tcW w:type="dxa" w:w="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292,6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2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342,1</w:t>
            </w:r>
          </w:p>
        </w:tc>
        <w:tc>
          <w:tcPr>
            <w:tcW w:type="dxa" w:w="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2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58,9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2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843,0</w:t>
            </w:r>
          </w:p>
        </w:tc>
        <w:tc>
          <w:tcPr>
            <w:tcW w:type="dxa" w:w="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250,0</w:t>
            </w:r>
          </w:p>
        </w:tc>
        <w:tc>
          <w:tcPr>
            <w:tcW w:type="dxa" w:w="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250,0</w:t>
            </w:r>
          </w:p>
        </w:tc>
        <w:tc>
          <w:tcPr>
            <w:tcW w:type="dxa" w:w="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250,0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250,0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250,0</w:t>
            </w:r>
          </w:p>
        </w:tc>
        <w:tc>
          <w:tcPr>
            <w:tcW w:type="dxa" w:w="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250,0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250,0</w:t>
            </w:r>
          </w:p>
        </w:tc>
      </w:tr>
      <w:tr>
        <w:trPr>
          <w:trHeight w:hRule="atLeast" w:val="315"/>
        </w:trPr>
        <w:tc>
          <w:tcPr>
            <w:tcW w:type="dxa" w:w="24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федерального бюджета,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0,0</w:t>
            </w:r>
          </w:p>
        </w:tc>
        <w:tc>
          <w:tcPr>
            <w:tcW w:type="dxa" w:w="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2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0,0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0,0 </w:t>
            </w:r>
          </w:p>
        </w:tc>
        <w:tc>
          <w:tcPr>
            <w:tcW w:type="dxa" w:w="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24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областного бюджета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0,0</w:t>
            </w:r>
          </w:p>
        </w:tc>
        <w:tc>
          <w:tcPr>
            <w:tcW w:type="dxa" w:w="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0,0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0,0 </w:t>
            </w:r>
          </w:p>
        </w:tc>
        <w:tc>
          <w:tcPr>
            <w:tcW w:type="dxa" w:w="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24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Подпрограмма 1. </w:t>
            </w:r>
            <w:r>
              <w:rPr>
                <w:color w:val="000000"/>
                <w:sz w:val="22"/>
              </w:rPr>
              <w:t>«Обеспечение пожарной безопасности» «</w:t>
            </w:r>
            <w:r>
              <w:rPr>
                <w:sz w:val="22"/>
              </w:rPr>
              <w:t>Защита населения и обеспечение безопасности</w:t>
            </w:r>
            <w:r>
              <w:rPr>
                <w:sz w:val="22"/>
              </w:rPr>
              <w:t xml:space="preserve"> людей на водных объектах»</w:t>
            </w:r>
          </w:p>
        </w:tc>
        <w:tc>
          <w:tcPr>
            <w:tcW w:type="dxa" w:w="2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Всего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33</w:t>
            </w:r>
            <w:r>
              <w:rPr>
                <w:color w:val="000000"/>
                <w:sz w:val="22"/>
              </w:rPr>
              <w:t>51</w:t>
            </w:r>
          </w:p>
        </w:tc>
        <w:tc>
          <w:tcPr>
            <w:tcW w:type="dxa" w:w="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265,3</w:t>
            </w:r>
          </w:p>
        </w:tc>
        <w:tc>
          <w:tcPr>
            <w:tcW w:type="dxa" w:w="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292,6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2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342,1</w:t>
            </w:r>
          </w:p>
        </w:tc>
        <w:tc>
          <w:tcPr>
            <w:tcW w:type="dxa" w:w="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2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58,9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2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843,0 </w:t>
            </w:r>
          </w:p>
        </w:tc>
        <w:tc>
          <w:tcPr>
            <w:tcW w:type="dxa" w:w="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250,0</w:t>
            </w:r>
          </w:p>
        </w:tc>
        <w:tc>
          <w:tcPr>
            <w:tcW w:type="dxa" w:w="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250,0</w:t>
            </w:r>
          </w:p>
        </w:tc>
        <w:tc>
          <w:tcPr>
            <w:tcW w:type="dxa" w:w="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2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250,0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250,0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250,0</w:t>
            </w:r>
          </w:p>
        </w:tc>
        <w:tc>
          <w:tcPr>
            <w:tcW w:type="dxa" w:w="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250,0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2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250,0</w:t>
            </w:r>
          </w:p>
        </w:tc>
      </w:tr>
      <w:tr>
        <w:trPr>
          <w:trHeight w:hRule="atLeast" w:val="315"/>
        </w:trPr>
        <w:tc>
          <w:tcPr>
            <w:tcW w:type="dxa" w:w="24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бюджет </w:t>
            </w:r>
            <w:r>
              <w:rPr>
                <w:color w:val="000000"/>
                <w:sz w:val="22"/>
              </w:rPr>
              <w:t>Старочеркассакого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сельского поселения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33</w:t>
            </w:r>
            <w:r>
              <w:rPr>
                <w:color w:val="000000"/>
                <w:sz w:val="22"/>
              </w:rPr>
              <w:t>51</w:t>
            </w:r>
          </w:p>
        </w:tc>
        <w:tc>
          <w:tcPr>
            <w:tcW w:type="dxa" w:w="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2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265,3</w:t>
            </w:r>
          </w:p>
        </w:tc>
        <w:tc>
          <w:tcPr>
            <w:tcW w:type="dxa" w:w="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2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292,6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2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342,1</w:t>
            </w:r>
          </w:p>
        </w:tc>
        <w:tc>
          <w:tcPr>
            <w:tcW w:type="dxa" w:w="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2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58,9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2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843,0 </w:t>
            </w:r>
          </w:p>
        </w:tc>
        <w:tc>
          <w:tcPr>
            <w:tcW w:type="dxa" w:w="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2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250,0</w:t>
            </w:r>
          </w:p>
        </w:tc>
        <w:tc>
          <w:tcPr>
            <w:tcW w:type="dxa" w:w="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2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250,0</w:t>
            </w:r>
          </w:p>
        </w:tc>
        <w:tc>
          <w:tcPr>
            <w:tcW w:type="dxa" w:w="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2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250,0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250,0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2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250,0</w:t>
            </w:r>
          </w:p>
        </w:tc>
        <w:tc>
          <w:tcPr>
            <w:tcW w:type="dxa" w:w="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250,0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250,0</w:t>
            </w:r>
          </w:p>
        </w:tc>
      </w:tr>
      <w:tr>
        <w:trPr>
          <w:trHeight w:hRule="atLeast" w:val="315"/>
        </w:trPr>
        <w:tc>
          <w:tcPr>
            <w:tcW w:type="dxa" w:w="24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федерального бюджета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0,0</w:t>
            </w:r>
          </w:p>
        </w:tc>
        <w:tc>
          <w:tcPr>
            <w:tcW w:type="dxa" w:w="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0,0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0,0 </w:t>
            </w:r>
          </w:p>
        </w:tc>
        <w:tc>
          <w:tcPr>
            <w:tcW w:type="dxa" w:w="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24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областного бюджета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0,0</w:t>
            </w:r>
          </w:p>
        </w:tc>
        <w:tc>
          <w:tcPr>
            <w:tcW w:type="dxa" w:w="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type="dxa" w:w="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0,0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0,0 </w:t>
            </w:r>
          </w:p>
        </w:tc>
        <w:tc>
          <w:tcPr>
            <w:tcW w:type="dxa" w:w="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type="dxa" w:w="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0,0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</w:tr>
    </w:tbl>
    <w:p w14:paraId="E3020000">
      <w:pPr>
        <w:tabs>
          <w:tab w:leader="none" w:pos="1695" w:val="left"/>
        </w:tabs>
        <w:ind/>
        <w:rPr>
          <w:sz w:val="22"/>
        </w:rPr>
      </w:pPr>
    </w:p>
    <w:p w14:paraId="E4020000">
      <w:pPr>
        <w:tabs>
          <w:tab w:leader="none" w:pos="1695" w:val="left"/>
        </w:tabs>
        <w:ind/>
        <w:rPr>
          <w:sz w:val="22"/>
        </w:rPr>
      </w:pPr>
    </w:p>
    <w:p w14:paraId="E5020000">
      <w:pPr>
        <w:tabs>
          <w:tab w:leader="none" w:pos="1695" w:val="left"/>
        </w:tabs>
        <w:ind/>
        <w:rPr>
          <w:sz w:val="22"/>
        </w:rPr>
      </w:pPr>
    </w:p>
    <w:p w14:paraId="E6020000">
      <w:pPr>
        <w:tabs>
          <w:tab w:leader="none" w:pos="1695" w:val="left"/>
        </w:tabs>
        <w:ind/>
        <w:rPr>
          <w:sz w:val="22"/>
        </w:rPr>
      </w:pPr>
    </w:p>
    <w:p w14:paraId="E7020000">
      <w:pPr>
        <w:tabs>
          <w:tab w:leader="none" w:pos="1695" w:val="left"/>
        </w:tabs>
        <w:ind/>
        <w:rPr>
          <w:sz w:val="22"/>
        </w:rPr>
      </w:pPr>
    </w:p>
    <w:p w14:paraId="E8020000">
      <w:pPr>
        <w:tabs>
          <w:tab w:leader="none" w:pos="1695" w:val="left"/>
        </w:tabs>
        <w:ind/>
        <w:rPr>
          <w:sz w:val="22"/>
        </w:rPr>
      </w:pPr>
    </w:p>
    <w:p w14:paraId="E9020000">
      <w:pPr>
        <w:tabs>
          <w:tab w:leader="none" w:pos="1695" w:val="left"/>
        </w:tabs>
        <w:ind/>
        <w:rPr>
          <w:sz w:val="22"/>
        </w:rPr>
      </w:pPr>
    </w:p>
    <w:p w14:paraId="EA020000">
      <w:pPr>
        <w:tabs>
          <w:tab w:leader="none" w:pos="1695" w:val="left"/>
        </w:tabs>
        <w:ind/>
        <w:rPr>
          <w:sz w:val="22"/>
        </w:rPr>
      </w:pPr>
    </w:p>
    <w:p w14:paraId="EB020000">
      <w:pPr>
        <w:tabs>
          <w:tab w:leader="none" w:pos="1695" w:val="left"/>
        </w:tabs>
        <w:ind/>
        <w:rPr>
          <w:sz w:val="22"/>
        </w:rPr>
      </w:pPr>
    </w:p>
    <w:p w14:paraId="EC020000">
      <w:pPr>
        <w:tabs>
          <w:tab w:leader="none" w:pos="1695" w:val="left"/>
        </w:tabs>
        <w:ind/>
        <w:rPr>
          <w:sz w:val="22"/>
        </w:rPr>
      </w:pPr>
    </w:p>
    <w:p w14:paraId="ED020000">
      <w:pPr>
        <w:tabs>
          <w:tab w:leader="none" w:pos="1695" w:val="left"/>
        </w:tabs>
        <w:ind/>
        <w:rPr>
          <w:sz w:val="22"/>
        </w:rPr>
      </w:pPr>
    </w:p>
    <w:p w14:paraId="EE020000">
      <w:pPr>
        <w:tabs>
          <w:tab w:leader="none" w:pos="1695" w:val="left"/>
        </w:tabs>
        <w:ind/>
        <w:rPr>
          <w:sz w:val="22"/>
        </w:rPr>
      </w:pPr>
    </w:p>
    <w:p w14:paraId="EF020000">
      <w:pPr>
        <w:tabs>
          <w:tab w:leader="none" w:pos="1695" w:val="left"/>
        </w:tabs>
        <w:ind/>
        <w:rPr>
          <w:sz w:val="22"/>
        </w:rPr>
      </w:pPr>
    </w:p>
    <w:p w14:paraId="F0020000">
      <w:pPr>
        <w:tabs>
          <w:tab w:leader="none" w:pos="1695" w:val="left"/>
        </w:tabs>
        <w:ind/>
        <w:rPr>
          <w:sz w:val="22"/>
        </w:rPr>
      </w:pPr>
    </w:p>
    <w:p w14:paraId="F1020000">
      <w:pPr>
        <w:tabs>
          <w:tab w:leader="none" w:pos="1695" w:val="left"/>
        </w:tabs>
        <w:ind/>
        <w:rPr>
          <w:sz w:val="22"/>
        </w:rPr>
      </w:pPr>
    </w:p>
    <w:p w14:paraId="F2020000">
      <w:pPr>
        <w:tabs>
          <w:tab w:leader="none" w:pos="1695" w:val="left"/>
        </w:tabs>
        <w:ind/>
        <w:rPr>
          <w:sz w:val="22"/>
        </w:rPr>
      </w:pPr>
    </w:p>
    <w:p w14:paraId="F3020000">
      <w:pPr>
        <w:tabs>
          <w:tab w:leader="none" w:pos="1695" w:val="left"/>
        </w:tabs>
        <w:ind/>
        <w:rPr>
          <w:sz w:val="22"/>
        </w:rPr>
      </w:pPr>
    </w:p>
    <w:p w14:paraId="F4020000">
      <w:pPr>
        <w:tabs>
          <w:tab w:leader="none" w:pos="1695" w:val="left"/>
        </w:tabs>
        <w:ind/>
        <w:rPr>
          <w:sz w:val="22"/>
        </w:rPr>
      </w:pPr>
    </w:p>
    <w:p w14:paraId="F5020000">
      <w:pPr>
        <w:tabs>
          <w:tab w:leader="none" w:pos="1695" w:val="left"/>
        </w:tabs>
        <w:ind/>
        <w:rPr>
          <w:sz w:val="22"/>
        </w:rPr>
      </w:pPr>
    </w:p>
    <w:p w14:paraId="F6020000">
      <w:pPr>
        <w:tabs>
          <w:tab w:leader="none" w:pos="1695" w:val="left"/>
        </w:tabs>
        <w:ind/>
        <w:rPr>
          <w:sz w:val="22"/>
        </w:rPr>
      </w:pPr>
    </w:p>
    <w:p w14:paraId="F7020000">
      <w:pPr>
        <w:tabs>
          <w:tab w:leader="none" w:pos="1695" w:val="left"/>
        </w:tabs>
        <w:ind/>
        <w:rPr>
          <w:sz w:val="22"/>
        </w:rPr>
      </w:pPr>
    </w:p>
    <w:p w14:paraId="F8020000">
      <w:pPr>
        <w:tabs>
          <w:tab w:leader="none" w:pos="1695" w:val="left"/>
        </w:tabs>
        <w:ind/>
        <w:rPr>
          <w:sz w:val="22"/>
        </w:rPr>
      </w:pPr>
    </w:p>
    <w:p w14:paraId="F9020000">
      <w:pPr>
        <w:tabs>
          <w:tab w:leader="none" w:pos="1695" w:val="left"/>
        </w:tabs>
        <w:ind/>
        <w:rPr>
          <w:sz w:val="22"/>
        </w:rPr>
      </w:pPr>
    </w:p>
    <w:p w14:paraId="FA020000">
      <w:pPr>
        <w:tabs>
          <w:tab w:leader="none" w:pos="1695" w:val="left"/>
        </w:tabs>
        <w:ind/>
        <w:rPr>
          <w:sz w:val="22"/>
        </w:rPr>
      </w:pPr>
    </w:p>
    <w:p w14:paraId="FB020000">
      <w:pPr>
        <w:tabs>
          <w:tab w:leader="none" w:pos="1695" w:val="left"/>
        </w:tabs>
        <w:ind/>
        <w:rPr>
          <w:sz w:val="22"/>
        </w:rPr>
      </w:pPr>
    </w:p>
    <w:p w14:paraId="FC020000">
      <w:pPr>
        <w:tabs>
          <w:tab w:leader="none" w:pos="1695" w:val="left"/>
        </w:tabs>
        <w:ind/>
        <w:rPr>
          <w:sz w:val="22"/>
        </w:rPr>
      </w:pPr>
    </w:p>
    <w:p w14:paraId="FD020000">
      <w:pPr>
        <w:tabs>
          <w:tab w:leader="none" w:pos="1695" w:val="left"/>
        </w:tabs>
        <w:ind/>
        <w:rPr>
          <w:sz w:val="22"/>
        </w:rPr>
      </w:pPr>
    </w:p>
    <w:p w14:paraId="FE020000">
      <w:pPr>
        <w:tabs>
          <w:tab w:leader="none" w:pos="1695" w:val="left"/>
        </w:tabs>
        <w:ind/>
        <w:rPr>
          <w:sz w:val="22"/>
        </w:rPr>
      </w:pPr>
    </w:p>
    <w:p w14:paraId="FF020000">
      <w:pPr>
        <w:tabs>
          <w:tab w:leader="none" w:pos="1695" w:val="left"/>
        </w:tabs>
        <w:ind/>
        <w:rPr>
          <w:sz w:val="22"/>
        </w:rPr>
      </w:pPr>
    </w:p>
    <w:p w14:paraId="00030000">
      <w:pPr>
        <w:tabs>
          <w:tab w:leader="none" w:pos="1695" w:val="left"/>
        </w:tabs>
        <w:ind/>
        <w:rPr>
          <w:sz w:val="22"/>
        </w:rPr>
      </w:pPr>
    </w:p>
    <w:p w14:paraId="01030000">
      <w:pPr>
        <w:tabs>
          <w:tab w:leader="none" w:pos="1695" w:val="left"/>
        </w:tabs>
        <w:ind/>
        <w:rPr>
          <w:sz w:val="22"/>
        </w:rPr>
      </w:pPr>
    </w:p>
    <w:p w14:paraId="02030000">
      <w:pPr>
        <w:tabs>
          <w:tab w:leader="none" w:pos="1695" w:val="left"/>
        </w:tabs>
        <w:ind/>
        <w:rPr>
          <w:sz w:val="22"/>
        </w:rPr>
      </w:pPr>
    </w:p>
    <w:p w14:paraId="03030000">
      <w:pPr>
        <w:tabs>
          <w:tab w:leader="none" w:pos="1695" w:val="left"/>
        </w:tabs>
        <w:ind/>
        <w:rPr>
          <w:sz w:val="22"/>
        </w:rPr>
      </w:pPr>
    </w:p>
    <w:p w14:paraId="04030000">
      <w:pPr>
        <w:tabs>
          <w:tab w:leader="none" w:pos="1695" w:val="left"/>
        </w:tabs>
        <w:ind/>
        <w:rPr>
          <w:sz w:val="22"/>
        </w:rPr>
      </w:pPr>
    </w:p>
    <w:sectPr>
      <w:pgSz w:h="11906" w:orient="landscape" w:w="16838"/>
      <w:pgMar w:bottom="1134" w:footer="720" w:gutter="0" w:header="720" w:left="1134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1"/>
      <w:numFmt w:val="decimal"/>
      <w:pStyle w:val="Style_32"/>
      <w:lvlText w:val=""/>
      <w:lvlJc w:val="left"/>
      <w:pPr>
        <w:tabs>
          <w:tab w:leader="none" w:pos="432" w:val="left"/>
        </w:tabs>
        <w:ind w:hanging="432" w:left="432"/>
      </w:pPr>
    </w:lvl>
    <w:lvl w:ilvl="1">
      <w:start w:val="1"/>
      <w:numFmt w:val="decimal"/>
      <w:lvlText w:val=""/>
      <w:lvlJc w:val="left"/>
      <w:pPr>
        <w:tabs>
          <w:tab w:leader="none" w:pos="576" w:val="left"/>
        </w:tabs>
        <w:ind w:hanging="576" w:left="576"/>
      </w:pPr>
    </w:lvl>
    <w:lvl w:ilvl="2">
      <w:start w:val="1"/>
      <w:numFmt w:val="decimal"/>
      <w:lvlText w:val="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lvlText w:val="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Text w:val="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Text w:val="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Text w:val="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Text w:val="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Text w:val=""/>
      <w:lvlJc w:val="left"/>
      <w:pPr>
        <w:tabs>
          <w:tab w:leader="none" w:pos="1584" w:val="left"/>
        </w:tabs>
        <w:ind w:hanging="1584" w:left="1584"/>
      </w:pPr>
    </w:lvl>
  </w:abstractNum>
  <w:abstractNum w:abstractNumId="2">
    <w:lvl w:ilvl="0">
      <w:start w:val="1"/>
      <w:numFmt w:val="bullet"/>
      <w:pStyle w:val="Style_43"/>
      <w:lvlText w:val=""/>
      <w:lvlJc w:val="left"/>
      <w:pPr>
        <w:tabs>
          <w:tab w:leader="none" w:pos="643" w:val="left"/>
        </w:tabs>
        <w:ind w:hanging="360" w:left="643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s_1"/>
    <w:basedOn w:val="Style_4"/>
    <w:link w:val="Style_7_ch"/>
    <w:pPr>
      <w:spacing w:afterAutospacing="on" w:beforeAutospacing="on"/>
      <w:ind/>
    </w:pPr>
  </w:style>
  <w:style w:styleId="Style_7_ch" w:type="character">
    <w:name w:val="s_1"/>
    <w:basedOn w:val="Style_4_ch"/>
    <w:link w:val="Style_7"/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2" w:type="paragraph">
    <w:name w:val="Normal (Web)"/>
    <w:basedOn w:val="Style_4"/>
    <w:link w:val="Style_2_ch"/>
    <w:pPr>
      <w:spacing w:after="280" w:before="280"/>
      <w:ind/>
    </w:pPr>
  </w:style>
  <w:style w:styleId="Style_2_ch" w:type="character">
    <w:name w:val="Normal (Web)"/>
    <w:basedOn w:val="Style_4_ch"/>
    <w:link w:val="Style_2"/>
  </w:style>
  <w:style w:styleId="Style_10" w:type="paragraph">
    <w:name w:val="s_3"/>
    <w:basedOn w:val="Style_4"/>
    <w:link w:val="Style_10_ch"/>
    <w:pPr>
      <w:spacing w:afterAutospacing="on" w:beforeAutospacing="on"/>
      <w:ind/>
    </w:pPr>
  </w:style>
  <w:style w:styleId="Style_10_ch" w:type="character">
    <w:name w:val="s_3"/>
    <w:basedOn w:val="Style_4_ch"/>
    <w:link w:val="Style_10"/>
  </w:style>
  <w:style w:styleId="Style_11" w:type="paragraph">
    <w:name w:val="Цветовое выделение"/>
    <w:link w:val="Style_11_ch"/>
    <w:rPr>
      <w:b w:val="1"/>
      <w:color w:val="000080"/>
    </w:rPr>
  </w:style>
  <w:style w:styleId="Style_11_ch" w:type="character">
    <w:name w:val="Цветовое выделение"/>
    <w:link w:val="Style_11"/>
    <w:rPr>
      <w:b w:val="1"/>
      <w:color w:val="000080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Заголовок таблицы"/>
    <w:basedOn w:val="Style_14"/>
    <w:link w:val="Style_13_ch"/>
    <w:pPr>
      <w:ind/>
      <w:jc w:val="center"/>
    </w:pPr>
    <w:rPr>
      <w:b w:val="1"/>
    </w:rPr>
  </w:style>
  <w:style w:styleId="Style_13_ch" w:type="character">
    <w:name w:val="Заголовок таблицы"/>
    <w:basedOn w:val="Style_14_ch"/>
    <w:link w:val="Style_13"/>
    <w:rPr>
      <w:b w:val="1"/>
    </w:rPr>
  </w:style>
  <w:style w:styleId="Style_15" w:type="paragraph">
    <w:name w:val="heading 3"/>
    <w:next w:val="Style_4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List Paragraph"/>
    <w:basedOn w:val="Style_4"/>
    <w:link w:val="Style_16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6_ch" w:type="character">
    <w:name w:val="List Paragraph"/>
    <w:basedOn w:val="Style_4_ch"/>
    <w:link w:val="Style_16"/>
    <w:rPr>
      <w:rFonts w:ascii="Calibri" w:hAnsi="Calibri"/>
      <w:sz w:val="22"/>
    </w:rPr>
  </w:style>
  <w:style w:styleId="Style_17" w:type="paragraph">
    <w:name w:val="footer"/>
    <w:basedOn w:val="Style_4"/>
    <w:link w:val="Style_17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17_ch" w:type="character">
    <w:name w:val="footer"/>
    <w:basedOn w:val="Style_4_ch"/>
    <w:link w:val="Style_17"/>
    <w:rPr>
      <w:sz w:val="20"/>
    </w:rPr>
  </w:style>
  <w:style w:styleId="Style_18" w:type="paragraph">
    <w:name w:val="s_9"/>
    <w:basedOn w:val="Style_4"/>
    <w:link w:val="Style_18_ch"/>
    <w:pPr>
      <w:spacing w:afterAutospacing="on" w:beforeAutospacing="on"/>
      <w:ind/>
    </w:pPr>
  </w:style>
  <w:style w:styleId="Style_18_ch" w:type="character">
    <w:name w:val="s_9"/>
    <w:basedOn w:val="Style_4_ch"/>
    <w:link w:val="Style_18"/>
  </w:style>
  <w:style w:styleId="Style_19" w:type="paragraph">
    <w:name w:val="s_22"/>
    <w:basedOn w:val="Style_4"/>
    <w:link w:val="Style_19_ch"/>
    <w:pPr>
      <w:spacing w:afterAutospacing="on" w:beforeAutospacing="on"/>
      <w:ind/>
    </w:pPr>
  </w:style>
  <w:style w:styleId="Style_19_ch" w:type="character">
    <w:name w:val="s_22"/>
    <w:basedOn w:val="Style_4_ch"/>
    <w:link w:val="Style_19"/>
  </w:style>
  <w:style w:styleId="Style_14" w:type="paragraph">
    <w:name w:val="Содержимое таблицы"/>
    <w:basedOn w:val="Style_4"/>
    <w:link w:val="Style_14_ch"/>
  </w:style>
  <w:style w:styleId="Style_14_ch" w:type="character">
    <w:name w:val="Содержимое таблицы"/>
    <w:basedOn w:val="Style_4_ch"/>
    <w:link w:val="Style_14"/>
  </w:style>
  <w:style w:styleId="Style_20" w:type="paragraph">
    <w:name w:val="List"/>
    <w:basedOn w:val="Style_21"/>
    <w:link w:val="Style_20_ch"/>
  </w:style>
  <w:style w:styleId="Style_20_ch" w:type="character">
    <w:name w:val="List"/>
    <w:basedOn w:val="Style_21_ch"/>
    <w:link w:val="Style_20"/>
  </w:style>
  <w:style w:styleId="Style_22" w:type="paragraph">
    <w:name w:val="Default"/>
    <w:link w:val="Style_22_ch"/>
    <w:rPr>
      <w:color w:val="000000"/>
      <w:sz w:val="24"/>
    </w:rPr>
  </w:style>
  <w:style w:styleId="Style_22_ch" w:type="character">
    <w:name w:val="Default"/>
    <w:link w:val="Style_22"/>
    <w:rPr>
      <w:color w:val="000000"/>
      <w:sz w:val="24"/>
    </w:rPr>
  </w:style>
  <w:style w:styleId="Style_23" w:type="paragraph">
    <w:name w:val="Заголовок1"/>
    <w:basedOn w:val="Style_4"/>
    <w:next w:val="Style_21"/>
    <w:link w:val="Style_23_ch"/>
    <w:pPr>
      <w:keepNext w:val="1"/>
      <w:spacing w:after="120" w:before="240"/>
      <w:ind/>
    </w:pPr>
    <w:rPr>
      <w:rFonts w:ascii="Arial" w:hAnsi="Arial"/>
      <w:sz w:val="28"/>
    </w:rPr>
  </w:style>
  <w:style w:styleId="Style_23_ch" w:type="character">
    <w:name w:val="Заголовок1"/>
    <w:basedOn w:val="Style_4_ch"/>
    <w:link w:val="Style_23"/>
    <w:rPr>
      <w:rFonts w:ascii="Arial" w:hAnsi="Arial"/>
      <w:sz w:val="28"/>
    </w:rPr>
  </w:style>
  <w:style w:styleId="Style_24" w:type="paragraph">
    <w:name w:val="Нормальный (таблица)"/>
    <w:basedOn w:val="Style_4"/>
    <w:next w:val="Style_4"/>
    <w:link w:val="Style_24_ch"/>
    <w:pPr>
      <w:widowControl w:val="0"/>
      <w:ind/>
      <w:jc w:val="both"/>
    </w:pPr>
    <w:rPr>
      <w:rFonts w:ascii="Arial" w:hAnsi="Arial"/>
    </w:rPr>
  </w:style>
  <w:style w:styleId="Style_24_ch" w:type="character">
    <w:name w:val="Нормальный (таблица)"/>
    <w:basedOn w:val="Style_4_ch"/>
    <w:link w:val="Style_24"/>
    <w:rPr>
      <w:rFonts w:ascii="Arial" w:hAnsi="Arial"/>
    </w:rPr>
  </w:style>
  <w:style w:styleId="Style_25" w:type="paragraph">
    <w:name w:val="toc 3"/>
    <w:next w:val="Style_4"/>
    <w:link w:val="Style_2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Абзац списка1"/>
    <w:basedOn w:val="Style_4"/>
    <w:link w:val="Style_26_ch"/>
    <w:pPr>
      <w:ind w:firstLine="0" w:left="720"/>
    </w:pPr>
  </w:style>
  <w:style w:styleId="Style_26_ch" w:type="character">
    <w:name w:val="Абзац списка1"/>
    <w:basedOn w:val="Style_4_ch"/>
    <w:link w:val="Style_26"/>
  </w:style>
  <w:style w:styleId="Style_27" w:type="paragraph">
    <w:name w:val="msonormal"/>
    <w:basedOn w:val="Style_4"/>
    <w:link w:val="Style_27_ch"/>
    <w:pPr>
      <w:spacing w:afterAutospacing="on" w:beforeAutospacing="on"/>
      <w:ind/>
    </w:pPr>
  </w:style>
  <w:style w:styleId="Style_27_ch" w:type="character">
    <w:name w:val="msonormal"/>
    <w:basedOn w:val="Style_4_ch"/>
    <w:link w:val="Style_27"/>
  </w:style>
  <w:style w:styleId="Style_28" w:type="paragraph">
    <w:name w:val="Указатель1"/>
    <w:basedOn w:val="Style_4"/>
    <w:link w:val="Style_28_ch"/>
  </w:style>
  <w:style w:styleId="Style_28_ch" w:type="character">
    <w:name w:val="Указатель1"/>
    <w:basedOn w:val="Style_4_ch"/>
    <w:link w:val="Style_28"/>
  </w:style>
  <w:style w:styleId="Style_29" w:type="paragraph">
    <w:name w:val="s_16"/>
    <w:basedOn w:val="Style_4"/>
    <w:link w:val="Style_29_ch"/>
    <w:pPr>
      <w:spacing w:afterAutospacing="on" w:beforeAutospacing="on"/>
      <w:ind/>
    </w:pPr>
  </w:style>
  <w:style w:styleId="Style_29_ch" w:type="character">
    <w:name w:val="s_16"/>
    <w:basedOn w:val="Style_4_ch"/>
    <w:link w:val="Style_29"/>
  </w:style>
  <w:style w:styleId="Style_30" w:type="paragraph">
    <w:name w:val="Название1"/>
    <w:basedOn w:val="Style_4"/>
    <w:link w:val="Style_30_ch"/>
    <w:pPr>
      <w:spacing w:after="120" w:before="120"/>
      <w:ind/>
    </w:pPr>
    <w:rPr>
      <w:i w:val="1"/>
    </w:rPr>
  </w:style>
  <w:style w:styleId="Style_30_ch" w:type="character">
    <w:name w:val="Название1"/>
    <w:basedOn w:val="Style_4_ch"/>
    <w:link w:val="Style_30"/>
    <w:rPr>
      <w:i w:val="1"/>
    </w:rPr>
  </w:style>
  <w:style w:styleId="Style_31" w:type="paragraph">
    <w:name w:val="heading 5"/>
    <w:next w:val="Style_4"/>
    <w:link w:val="Style_3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1_ch" w:type="character">
    <w:name w:val="heading 5"/>
    <w:link w:val="Style_31"/>
    <w:rPr>
      <w:rFonts w:ascii="XO Thames" w:hAnsi="XO Thames"/>
      <w:b w:val="1"/>
      <w:sz w:val="22"/>
    </w:rPr>
  </w:style>
  <w:style w:styleId="Style_32" w:type="paragraph">
    <w:name w:val="heading 1"/>
    <w:basedOn w:val="Style_4"/>
    <w:next w:val="Style_4"/>
    <w:link w:val="Style_32_ch"/>
    <w:uiPriority w:val="9"/>
    <w:qFormat/>
    <w:pPr>
      <w:keepNext w:val="1"/>
      <w:numPr>
        <w:numId w:val="2"/>
      </w:numPr>
      <w:ind/>
      <w:outlineLvl w:val="0"/>
    </w:pPr>
    <w:rPr>
      <w:sz w:val="28"/>
    </w:rPr>
  </w:style>
  <w:style w:styleId="Style_32_ch" w:type="character">
    <w:name w:val="heading 1"/>
    <w:basedOn w:val="Style_4_ch"/>
    <w:link w:val="Style_32"/>
    <w:rPr>
      <w:sz w:val="28"/>
    </w:rPr>
  </w:style>
  <w:style w:styleId="Style_33" w:type="paragraph">
    <w:name w:val="Heading 1 Char"/>
    <w:basedOn w:val="Style_34"/>
    <w:link w:val="Style_33_ch"/>
    <w:rPr>
      <w:rFonts w:ascii="Times New Roman" w:hAnsi="Times New Roman"/>
      <w:sz w:val="20"/>
    </w:rPr>
  </w:style>
  <w:style w:styleId="Style_33_ch" w:type="character">
    <w:name w:val="Heading 1 Char"/>
    <w:basedOn w:val="Style_34_ch"/>
    <w:link w:val="Style_33"/>
    <w:rPr>
      <w:rFonts w:ascii="Times New Roman" w:hAnsi="Times New Roman"/>
      <w:sz w:val="20"/>
    </w:rPr>
  </w:style>
  <w:style w:styleId="Style_35" w:type="paragraph">
    <w:name w:val="Hyperlink"/>
    <w:basedOn w:val="Style_12"/>
    <w:link w:val="Style_35_ch"/>
    <w:rPr>
      <w:color w:val="0000FF"/>
      <w:u w:val="single"/>
    </w:rPr>
  </w:style>
  <w:style w:styleId="Style_35_ch" w:type="character">
    <w:name w:val="Hyperlink"/>
    <w:basedOn w:val="Style_12_ch"/>
    <w:link w:val="Style_35"/>
    <w:rPr>
      <w:color w:val="0000FF"/>
      <w:u w:val="single"/>
    </w:rPr>
  </w:style>
  <w:style w:styleId="Style_36" w:type="paragraph">
    <w:name w:val="Footnote"/>
    <w:link w:val="Style_36_ch"/>
    <w:pPr>
      <w:ind w:firstLine="851" w:left="0"/>
      <w:jc w:val="both"/>
    </w:pPr>
    <w:rPr>
      <w:rFonts w:ascii="XO Thames" w:hAnsi="XO Thames"/>
      <w:sz w:val="22"/>
    </w:rPr>
  </w:style>
  <w:style w:styleId="Style_36_ch" w:type="character">
    <w:name w:val="Footnote"/>
    <w:link w:val="Style_36"/>
    <w:rPr>
      <w:rFonts w:ascii="XO Thames" w:hAnsi="XO Thames"/>
      <w:sz w:val="22"/>
    </w:rPr>
  </w:style>
  <w:style w:styleId="Style_37" w:type="paragraph">
    <w:name w:val="toc 1"/>
    <w:next w:val="Style_4"/>
    <w:link w:val="Style_3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7_ch" w:type="character">
    <w:name w:val="toc 1"/>
    <w:link w:val="Style_37"/>
    <w:rPr>
      <w:rFonts w:ascii="XO Thames" w:hAnsi="XO Thames"/>
      <w:b w:val="1"/>
      <w:sz w:val="28"/>
    </w:rPr>
  </w:style>
  <w:style w:styleId="Style_38" w:type="paragraph">
    <w:name w:val="Header and Footer"/>
    <w:link w:val="Style_38_ch"/>
    <w:pPr>
      <w:spacing w:line="240" w:lineRule="auto"/>
      <w:ind/>
      <w:jc w:val="both"/>
    </w:pPr>
    <w:rPr>
      <w:rFonts w:ascii="XO Thames" w:hAnsi="XO Thames"/>
      <w:sz w:val="20"/>
    </w:rPr>
  </w:style>
  <w:style w:styleId="Style_38_ch" w:type="character">
    <w:name w:val="Header and Footer"/>
    <w:link w:val="Style_38"/>
    <w:rPr>
      <w:rFonts w:ascii="XO Thames" w:hAnsi="XO Thames"/>
      <w:sz w:val="20"/>
    </w:rPr>
  </w:style>
  <w:style w:styleId="Style_39" w:type="paragraph">
    <w:name w:val="ConsPlusNormal"/>
    <w:link w:val="Style_39_ch"/>
    <w:pPr>
      <w:widowControl w:val="0"/>
      <w:ind w:firstLine="720" w:left="0"/>
    </w:pPr>
    <w:rPr>
      <w:rFonts w:ascii="Arial" w:hAnsi="Arial"/>
    </w:rPr>
  </w:style>
  <w:style w:styleId="Style_39_ch" w:type="character">
    <w:name w:val="ConsPlusNormal"/>
    <w:link w:val="Style_39"/>
    <w:rPr>
      <w:rFonts w:ascii="Arial" w:hAnsi="Arial"/>
    </w:rPr>
  </w:style>
  <w:style w:styleId="Style_40" w:type="paragraph">
    <w:name w:val="WW8Num1z0"/>
    <w:link w:val="Style_40_ch"/>
    <w:rPr>
      <w:rFonts w:ascii="Symbol" w:hAnsi="Symbol"/>
      <w:sz w:val="20"/>
    </w:rPr>
  </w:style>
  <w:style w:styleId="Style_40_ch" w:type="character">
    <w:name w:val="WW8Num1z0"/>
    <w:link w:val="Style_40"/>
    <w:rPr>
      <w:rFonts w:ascii="Symbol" w:hAnsi="Symbol"/>
      <w:sz w:val="20"/>
    </w:rPr>
  </w:style>
  <w:style w:styleId="Style_41" w:type="paragraph">
    <w:name w:val="toc 9"/>
    <w:next w:val="Style_4"/>
    <w:link w:val="Style_4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1_ch" w:type="character">
    <w:name w:val="toc 9"/>
    <w:link w:val="Style_41"/>
    <w:rPr>
      <w:rFonts w:ascii="XO Thames" w:hAnsi="XO Thames"/>
      <w:sz w:val="28"/>
    </w:rPr>
  </w:style>
  <w:style w:styleId="Style_42" w:type="paragraph">
    <w:name w:val="Strong"/>
    <w:basedOn w:val="Style_34"/>
    <w:link w:val="Style_42_ch"/>
    <w:rPr>
      <w:b w:val="1"/>
    </w:rPr>
  </w:style>
  <w:style w:styleId="Style_42_ch" w:type="character">
    <w:name w:val="Strong"/>
    <w:basedOn w:val="Style_34_ch"/>
    <w:link w:val="Style_42"/>
    <w:rPr>
      <w:b w:val="1"/>
    </w:rPr>
  </w:style>
  <w:style w:styleId="Style_43" w:type="paragraph">
    <w:name w:val="List Bullet 2"/>
    <w:basedOn w:val="Style_4"/>
    <w:link w:val="Style_43_ch"/>
    <w:pPr>
      <w:numPr>
        <w:numId w:val="3"/>
      </w:numPr>
      <w:tabs>
        <w:tab w:leader="none" w:pos="643" w:val="clear"/>
      </w:tabs>
      <w:ind w:hanging="283" w:left="283"/>
      <w:jc w:val="both"/>
    </w:pPr>
    <w:rPr>
      <w:color w:val="000000"/>
      <w:sz w:val="28"/>
    </w:rPr>
  </w:style>
  <w:style w:styleId="Style_43_ch" w:type="character">
    <w:name w:val="List Bullet 2"/>
    <w:basedOn w:val="Style_4_ch"/>
    <w:link w:val="Style_43"/>
    <w:rPr>
      <w:color w:val="000000"/>
      <w:sz w:val="28"/>
    </w:rPr>
  </w:style>
  <w:style w:styleId="Style_44" w:type="paragraph">
    <w:name w:val="HTML Preformatted"/>
    <w:basedOn w:val="Style_4"/>
    <w:link w:val="Style_44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44_ch" w:type="character">
    <w:name w:val="HTML Preformatted"/>
    <w:basedOn w:val="Style_4_ch"/>
    <w:link w:val="Style_44"/>
    <w:rPr>
      <w:rFonts w:ascii="Courier New" w:hAnsi="Courier New"/>
      <w:sz w:val="20"/>
    </w:rPr>
  </w:style>
  <w:style w:styleId="Style_45" w:type="paragraph">
    <w:name w:val="page number"/>
    <w:basedOn w:val="Style_12"/>
    <w:link w:val="Style_45_ch"/>
  </w:style>
  <w:style w:styleId="Style_45_ch" w:type="character">
    <w:name w:val="page number"/>
    <w:basedOn w:val="Style_12_ch"/>
    <w:link w:val="Style_45"/>
  </w:style>
  <w:style w:styleId="Style_46" w:type="paragraph">
    <w:name w:val="Balloon Text"/>
    <w:basedOn w:val="Style_4"/>
    <w:link w:val="Style_46_ch"/>
    <w:rPr>
      <w:rFonts w:ascii="Tahoma" w:hAnsi="Tahoma"/>
      <w:sz w:val="16"/>
    </w:rPr>
  </w:style>
  <w:style w:styleId="Style_46_ch" w:type="character">
    <w:name w:val="Balloon Text"/>
    <w:basedOn w:val="Style_4_ch"/>
    <w:link w:val="Style_46"/>
    <w:rPr>
      <w:rFonts w:ascii="Tahoma" w:hAnsi="Tahoma"/>
      <w:sz w:val="16"/>
    </w:rPr>
  </w:style>
  <w:style w:styleId="Style_47" w:type="paragraph">
    <w:name w:val="toc 8"/>
    <w:next w:val="Style_4"/>
    <w:link w:val="Style_4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7_ch" w:type="character">
    <w:name w:val="toc 8"/>
    <w:link w:val="Style_47"/>
    <w:rPr>
      <w:rFonts w:ascii="XO Thames" w:hAnsi="XO Thames"/>
      <w:sz w:val="28"/>
    </w:rPr>
  </w:style>
  <w:style w:styleId="Style_48" w:type="paragraph">
    <w:name w:val="header"/>
    <w:basedOn w:val="Style_4"/>
    <w:link w:val="Style_48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48_ch" w:type="character">
    <w:name w:val="header"/>
    <w:basedOn w:val="Style_4_ch"/>
    <w:link w:val="Style_48"/>
    <w:rPr>
      <w:sz w:val="20"/>
    </w:rPr>
  </w:style>
  <w:style w:styleId="Style_21" w:type="paragraph">
    <w:name w:val="Body Text"/>
    <w:basedOn w:val="Style_4"/>
    <w:link w:val="Style_21_ch"/>
    <w:pPr>
      <w:spacing w:after="120"/>
      <w:ind/>
    </w:pPr>
  </w:style>
  <w:style w:styleId="Style_21_ch" w:type="character">
    <w:name w:val="Body Text"/>
    <w:basedOn w:val="Style_4_ch"/>
    <w:link w:val="Style_21"/>
  </w:style>
  <w:style w:styleId="Style_49" w:type="paragraph">
    <w:name w:val="s_10"/>
    <w:basedOn w:val="Style_12"/>
    <w:link w:val="Style_49_ch"/>
  </w:style>
  <w:style w:styleId="Style_49_ch" w:type="character">
    <w:name w:val="s_10"/>
    <w:basedOn w:val="Style_12_ch"/>
    <w:link w:val="Style_49"/>
  </w:style>
  <w:style w:styleId="Style_50" w:type="paragraph">
    <w:name w:val="toc 5"/>
    <w:next w:val="Style_4"/>
    <w:link w:val="Style_5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0_ch" w:type="character">
    <w:name w:val="toc 5"/>
    <w:link w:val="Style_50"/>
    <w:rPr>
      <w:rFonts w:ascii="XO Thames" w:hAnsi="XO Thames"/>
      <w:sz w:val="28"/>
    </w:rPr>
  </w:style>
  <w:style w:styleId="Style_51" w:type="paragraph">
    <w:name w:val="Balloon Text Char"/>
    <w:basedOn w:val="Style_34"/>
    <w:link w:val="Style_51_ch"/>
    <w:rPr>
      <w:rFonts w:ascii="Tahoma" w:hAnsi="Tahoma"/>
      <w:sz w:val="16"/>
    </w:rPr>
  </w:style>
  <w:style w:styleId="Style_51_ch" w:type="character">
    <w:name w:val="Balloon Text Char"/>
    <w:basedOn w:val="Style_34_ch"/>
    <w:link w:val="Style_51"/>
    <w:rPr>
      <w:rFonts w:ascii="Tahoma" w:hAnsi="Tahoma"/>
      <w:sz w:val="16"/>
    </w:rPr>
  </w:style>
  <w:style w:styleId="Style_34" w:type="paragraph">
    <w:name w:val="Основной шрифт абзаца1"/>
    <w:link w:val="Style_34_ch"/>
  </w:style>
  <w:style w:styleId="Style_34_ch" w:type="character">
    <w:name w:val="Основной шрифт абзаца1"/>
    <w:link w:val="Style_34"/>
  </w:style>
  <w:style w:styleId="Style_52" w:type="paragraph">
    <w:name w:val="WW8Num2z0"/>
    <w:link w:val="Style_52_ch"/>
  </w:style>
  <w:style w:styleId="Style_52_ch" w:type="character">
    <w:name w:val="WW8Num2z0"/>
    <w:link w:val="Style_52"/>
  </w:style>
  <w:style w:styleId="Style_53" w:type="paragraph">
    <w:name w:val="Body Text Indent"/>
    <w:basedOn w:val="Style_4"/>
    <w:link w:val="Style_53_ch"/>
    <w:pPr>
      <w:ind w:firstLine="709" w:left="0"/>
      <w:jc w:val="both"/>
    </w:pPr>
    <w:rPr>
      <w:sz w:val="28"/>
    </w:rPr>
  </w:style>
  <w:style w:styleId="Style_53_ch" w:type="character">
    <w:name w:val="Body Text Indent"/>
    <w:basedOn w:val="Style_4_ch"/>
    <w:link w:val="Style_53"/>
    <w:rPr>
      <w:sz w:val="28"/>
    </w:rPr>
  </w:style>
  <w:style w:styleId="Style_54" w:type="paragraph">
    <w:name w:val="Subtitle"/>
    <w:next w:val="Style_4"/>
    <w:link w:val="Style_5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4_ch" w:type="character">
    <w:name w:val="Subtitle"/>
    <w:link w:val="Style_54"/>
    <w:rPr>
      <w:rFonts w:ascii="XO Thames" w:hAnsi="XO Thames"/>
      <w:i w:val="1"/>
      <w:sz w:val="24"/>
    </w:rPr>
  </w:style>
  <w:style w:styleId="Style_55" w:type="paragraph">
    <w:name w:val="Title"/>
    <w:next w:val="Style_4"/>
    <w:link w:val="Style_5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5_ch" w:type="character">
    <w:name w:val="Title"/>
    <w:link w:val="Style_55"/>
    <w:rPr>
      <w:rFonts w:ascii="XO Thames" w:hAnsi="XO Thames"/>
      <w:b w:val="1"/>
      <w:caps w:val="1"/>
      <w:sz w:val="40"/>
    </w:rPr>
  </w:style>
  <w:style w:styleId="Style_56" w:type="paragraph">
    <w:name w:val="heading 4"/>
    <w:basedOn w:val="Style_4"/>
    <w:next w:val="Style_4"/>
    <w:link w:val="Style_56_ch"/>
    <w:uiPriority w:val="9"/>
    <w:qFormat/>
    <w:pPr>
      <w:keepNext w:val="1"/>
      <w:keepLines w:val="1"/>
      <w:spacing w:before="40"/>
      <w:ind/>
      <w:outlineLvl w:val="3"/>
    </w:pPr>
    <w:rPr>
      <w:rFonts w:asciiTheme="majorAscii" w:hAnsiTheme="majorHAnsi"/>
      <w:i w:val="1"/>
      <w:color w:themeColor="accent1" w:themeShade="BF" w:val="376092"/>
    </w:rPr>
  </w:style>
  <w:style w:styleId="Style_56_ch" w:type="character">
    <w:name w:val="heading 4"/>
    <w:basedOn w:val="Style_4_ch"/>
    <w:link w:val="Style_56"/>
    <w:rPr>
      <w:rFonts w:asciiTheme="majorAscii" w:hAnsiTheme="majorHAnsi"/>
      <w:i w:val="1"/>
      <w:color w:themeColor="accent1" w:themeShade="BF" w:val="376092"/>
    </w:rPr>
  </w:style>
  <w:style w:styleId="Style_57" w:type="paragraph">
    <w:name w:val="ConsPlusTitle"/>
    <w:link w:val="Style_57_ch"/>
    <w:pPr>
      <w:widowControl w:val="0"/>
      <w:ind/>
    </w:pPr>
    <w:rPr>
      <w:rFonts w:ascii="Arial" w:hAnsi="Arial"/>
      <w:b w:val="1"/>
    </w:rPr>
  </w:style>
  <w:style w:styleId="Style_57_ch" w:type="character">
    <w:name w:val="ConsPlusTitle"/>
    <w:link w:val="Style_57"/>
    <w:rPr>
      <w:rFonts w:ascii="Arial" w:hAnsi="Arial"/>
      <w:b w:val="1"/>
    </w:rPr>
  </w:style>
  <w:style w:styleId="Style_58" w:type="paragraph">
    <w:name w:val="heading 2"/>
    <w:next w:val="Style_4"/>
    <w:link w:val="Style_5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8_ch" w:type="character">
    <w:name w:val="heading 2"/>
    <w:link w:val="Style_58"/>
    <w:rPr>
      <w:rFonts w:ascii="XO Thames" w:hAnsi="XO Thames"/>
      <w:b w:val="1"/>
      <w:sz w:val="28"/>
    </w:rPr>
  </w:style>
  <w:style w:styleId="Style_59" w:type="paragraph">
    <w:name w:val="FollowedHyperlink"/>
    <w:basedOn w:val="Style_12"/>
    <w:link w:val="Style_59_ch"/>
    <w:rPr>
      <w:color w:val="800080"/>
      <w:u w:val="single"/>
    </w:rPr>
  </w:style>
  <w:style w:styleId="Style_59_ch" w:type="character">
    <w:name w:val="FollowedHyperlink"/>
    <w:basedOn w:val="Style_12_ch"/>
    <w:link w:val="Style_59"/>
    <w:rPr>
      <w:color w:val="800080"/>
      <w:u w:val="single"/>
    </w:rPr>
  </w:style>
  <w:style w:styleId="Style_60" w:type="paragraph">
    <w:name w:val="Postan"/>
    <w:basedOn w:val="Style_4"/>
    <w:link w:val="Style_60_ch"/>
    <w:pPr>
      <w:ind/>
      <w:jc w:val="center"/>
    </w:pPr>
    <w:rPr>
      <w:sz w:val="28"/>
    </w:rPr>
  </w:style>
  <w:style w:styleId="Style_60_ch" w:type="character">
    <w:name w:val="Postan"/>
    <w:basedOn w:val="Style_4_ch"/>
    <w:link w:val="Style_60"/>
    <w:rPr>
      <w:sz w:val="28"/>
    </w:rPr>
  </w:style>
  <w:style w:styleId="Style_3" w:type="table">
    <w:name w:val="Table Grid"/>
    <w:basedOn w:val="Style_1"/>
    <w:rPr>
      <w:rFonts w:asciiTheme="minorAscii" w:hAnsiTheme="minorHAns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2024-03-12T05:57:34Z</dcterms:modified>
</cp:coreProperties>
</file>